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06" w:rsidRPr="004C2067" w:rsidRDefault="00F93006" w:rsidP="00F93006">
      <w:pPr>
        <w:pStyle w:val="a3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C749E8" w:rsidRPr="00A110F8" w:rsidRDefault="00F93006" w:rsidP="00987161">
      <w:pPr>
        <w:pStyle w:val="a3"/>
        <w:rPr>
          <w:szCs w:val="24"/>
        </w:rPr>
      </w:pPr>
      <w:r w:rsidRPr="00F9761F">
        <w:rPr>
          <w:szCs w:val="24"/>
        </w:rPr>
        <w:t xml:space="preserve">на </w:t>
      </w:r>
      <w:r w:rsidRPr="007D13BC">
        <w:rPr>
          <w:szCs w:val="24"/>
        </w:rPr>
        <w:t xml:space="preserve">открытый </w:t>
      </w:r>
      <w:r w:rsidR="007D13BC" w:rsidRPr="007D13BC">
        <w:rPr>
          <w:szCs w:val="24"/>
        </w:rPr>
        <w:t>запрос</w:t>
      </w:r>
      <w:r w:rsidRPr="00F9761F">
        <w:rPr>
          <w:szCs w:val="24"/>
        </w:rPr>
        <w:t xml:space="preserve"> </w:t>
      </w:r>
      <w:r w:rsidR="007D13BC">
        <w:rPr>
          <w:szCs w:val="24"/>
        </w:rPr>
        <w:t xml:space="preserve">предложений </w:t>
      </w:r>
      <w:r w:rsidRPr="00F9761F">
        <w:rPr>
          <w:szCs w:val="24"/>
        </w:rPr>
        <w:t xml:space="preserve">по выбору исполнителя работ по </w:t>
      </w:r>
      <w:r w:rsidR="00987161">
        <w:rPr>
          <w:szCs w:val="24"/>
        </w:rPr>
        <w:t xml:space="preserve">ремонту </w:t>
      </w:r>
      <w:r w:rsidR="00093380">
        <w:rPr>
          <w:szCs w:val="24"/>
        </w:rPr>
        <w:t>средств измерений и</w:t>
      </w:r>
      <w:r w:rsidR="006E7285">
        <w:rPr>
          <w:szCs w:val="24"/>
        </w:rPr>
        <w:t xml:space="preserve"> схем </w:t>
      </w:r>
      <w:r w:rsidR="00093380">
        <w:rPr>
          <w:szCs w:val="24"/>
        </w:rPr>
        <w:t xml:space="preserve"> вто</w:t>
      </w:r>
      <w:r w:rsidR="00B81975">
        <w:rPr>
          <w:szCs w:val="24"/>
        </w:rPr>
        <w:t>ричной коммутации</w:t>
      </w:r>
      <w:r w:rsidR="006E7285">
        <w:rPr>
          <w:szCs w:val="24"/>
        </w:rPr>
        <w:t xml:space="preserve"> </w:t>
      </w:r>
      <w:r w:rsidR="00B81975">
        <w:rPr>
          <w:szCs w:val="24"/>
        </w:rPr>
        <w:t xml:space="preserve"> </w:t>
      </w:r>
      <w:r w:rsidR="006E7285">
        <w:rPr>
          <w:szCs w:val="24"/>
        </w:rPr>
        <w:t>основного и вспомогательного оборудования</w:t>
      </w:r>
      <w:r w:rsidR="00B81975">
        <w:rPr>
          <w:szCs w:val="24"/>
        </w:rPr>
        <w:t xml:space="preserve"> </w:t>
      </w:r>
    </w:p>
    <w:p w:rsidR="00F93006" w:rsidRPr="00F9761F" w:rsidRDefault="00F93006" w:rsidP="003F67DC">
      <w:pPr>
        <w:pStyle w:val="a3"/>
      </w:pPr>
      <w:r>
        <w:rPr>
          <w:szCs w:val="24"/>
        </w:rPr>
        <w:t xml:space="preserve"> </w:t>
      </w:r>
      <w:r w:rsidRPr="00F9761F">
        <w:t>Северной теплоэлектроцентрали (ТЭЦ-21) филиала «Невский» ОАО «ТГК-1»</w:t>
      </w:r>
    </w:p>
    <w:p w:rsidR="00F93006" w:rsidRPr="00F9761F" w:rsidRDefault="00F93006" w:rsidP="00F93006">
      <w:pPr>
        <w:jc w:val="center"/>
        <w:rPr>
          <w:b/>
        </w:rPr>
      </w:pPr>
      <w:r w:rsidRPr="00F9761F">
        <w:rPr>
          <w:b/>
        </w:rPr>
        <w:t xml:space="preserve">(номер закупки по ГКПЗ </w:t>
      </w:r>
      <w:r w:rsidRPr="0073306E">
        <w:rPr>
          <w:b/>
          <w:u w:val="single"/>
        </w:rPr>
        <w:t>1121/2.1-</w:t>
      </w:r>
      <w:r w:rsidR="006E7285">
        <w:rPr>
          <w:b/>
          <w:u w:val="single"/>
        </w:rPr>
        <w:t>638</w:t>
      </w:r>
      <w:r w:rsidRPr="00005781">
        <w:rPr>
          <w:b/>
        </w:rPr>
        <w:t>)</w:t>
      </w:r>
    </w:p>
    <w:p w:rsidR="00F93006" w:rsidRPr="00592D94" w:rsidRDefault="00F93006" w:rsidP="00F93006">
      <w:pPr>
        <w:jc w:val="center"/>
        <w:rPr>
          <w:b/>
          <w:bCs/>
          <w:sz w:val="20"/>
          <w:szCs w:val="20"/>
        </w:rPr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F93006" w:rsidRDefault="00F93006" w:rsidP="00F93006">
      <w:pPr>
        <w:numPr>
          <w:ilvl w:val="0"/>
          <w:numId w:val="2"/>
        </w:numPr>
      </w:pPr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теплоэлектроцентраль</w:t>
      </w:r>
      <w:r>
        <w:t xml:space="preserve"> филиала «Невский» ОАО «ТГК-1», КТЦ ТЭЦ</w:t>
      </w:r>
    </w:p>
    <w:p w:rsidR="00F93006" w:rsidRDefault="00F93006" w:rsidP="00F93006">
      <w:pPr>
        <w:ind w:left="1080"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F93006" w:rsidRDefault="00F93006" w:rsidP="00F93006">
      <w:pPr>
        <w:ind w:left="1080" w:right="360"/>
        <w:jc w:val="both"/>
      </w:pPr>
      <w:r>
        <w:t xml:space="preserve">Тел. </w:t>
      </w:r>
      <w:r w:rsidR="003B1621">
        <w:rPr>
          <w:color w:val="000000"/>
        </w:rPr>
        <w:t>901-50-</w:t>
      </w:r>
      <w:r w:rsidR="00B81975">
        <w:rPr>
          <w:color w:val="000000"/>
        </w:rPr>
        <w:t>85</w:t>
      </w:r>
      <w:r>
        <w:t xml:space="preserve">; начальник </w:t>
      </w:r>
      <w:r w:rsidR="00B81975">
        <w:t>ЦТАИ</w:t>
      </w:r>
      <w:r>
        <w:t xml:space="preserve"> </w:t>
      </w:r>
      <w:proofErr w:type="spellStart"/>
      <w:r w:rsidR="00B81975">
        <w:t>Сизов</w:t>
      </w:r>
      <w:proofErr w:type="spellEnd"/>
      <w:r w:rsidRPr="00593DA8">
        <w:t xml:space="preserve"> </w:t>
      </w:r>
      <w:r w:rsidR="00B81975">
        <w:t>Александр</w:t>
      </w:r>
      <w:r w:rsidRPr="00593DA8">
        <w:t xml:space="preserve"> </w:t>
      </w:r>
      <w:r w:rsidR="00B81975">
        <w:t>Александрович</w:t>
      </w:r>
      <w:r>
        <w:t>;</w:t>
      </w:r>
    </w:p>
    <w:p w:rsidR="007D13BC" w:rsidRDefault="007D13BC" w:rsidP="00F93006">
      <w:pPr>
        <w:ind w:left="1080" w:right="360"/>
        <w:jc w:val="both"/>
      </w:pPr>
      <w:r>
        <w:t xml:space="preserve">Тел. </w:t>
      </w:r>
      <w:r>
        <w:rPr>
          <w:color w:val="000000"/>
        </w:rPr>
        <w:t>901-50-27</w:t>
      </w:r>
      <w:r>
        <w:t>; начальник ОППР Дворецкий Игорь Викторович;</w:t>
      </w:r>
    </w:p>
    <w:p w:rsidR="00F93006" w:rsidRPr="00592D94" w:rsidRDefault="00F93006" w:rsidP="00F93006">
      <w:pPr>
        <w:ind w:left="705"/>
        <w:rPr>
          <w:sz w:val="16"/>
          <w:szCs w:val="16"/>
        </w:rPr>
      </w:pPr>
    </w:p>
    <w:p w:rsidR="00F93006" w:rsidRDefault="00F93006" w:rsidP="00F93006">
      <w:pPr>
        <w:numPr>
          <w:ilvl w:val="0"/>
          <w:numId w:val="2"/>
        </w:numPr>
        <w:rPr>
          <w:b/>
        </w:rPr>
      </w:pPr>
      <w:r>
        <w:rPr>
          <w:b/>
        </w:rPr>
        <w:t>Требования к срокам выполнения работ:</w:t>
      </w:r>
    </w:p>
    <w:p w:rsidR="00F93006" w:rsidRDefault="00F93006" w:rsidP="00F93006">
      <w:pPr>
        <w:ind w:left="900" w:right="180" w:firstLine="165"/>
        <w:jc w:val="both"/>
      </w:pPr>
      <w:r>
        <w:t xml:space="preserve">Начало                </w:t>
      </w:r>
      <w:r w:rsidR="005361AF">
        <w:t>август</w:t>
      </w:r>
      <w:r w:rsidRPr="001A4C3A">
        <w:t xml:space="preserve"> </w:t>
      </w:r>
      <w:r w:rsidRPr="00850905">
        <w:rPr>
          <w:color w:val="FF0000"/>
        </w:rPr>
        <w:t xml:space="preserve">     </w:t>
      </w:r>
      <w:r>
        <w:rPr>
          <w:color w:val="FF0000"/>
        </w:rPr>
        <w:t xml:space="preserve">   </w:t>
      </w:r>
      <w:r w:rsidR="006E7285">
        <w:rPr>
          <w:color w:val="FF0000"/>
        </w:rPr>
        <w:t xml:space="preserve">  </w:t>
      </w:r>
      <w:r w:rsidRPr="007B0736">
        <w:t>201</w:t>
      </w:r>
      <w:r w:rsidR="00885D4E">
        <w:t>1</w:t>
      </w:r>
      <w:r>
        <w:t xml:space="preserve"> г.</w:t>
      </w:r>
    </w:p>
    <w:p w:rsidR="00F93006" w:rsidRDefault="00F93006" w:rsidP="00F93006">
      <w:pPr>
        <w:ind w:left="900" w:right="180" w:firstLine="165"/>
        <w:jc w:val="both"/>
      </w:pPr>
      <w:r>
        <w:t xml:space="preserve">Окончание          </w:t>
      </w:r>
      <w:r w:rsidR="005361AF">
        <w:t>декабрь</w:t>
      </w:r>
      <w:r w:rsidR="00DA41B0" w:rsidRPr="00B81975">
        <w:t xml:space="preserve"> </w:t>
      </w:r>
      <w:r w:rsidRPr="00850905">
        <w:rPr>
          <w:color w:val="FF0000"/>
        </w:rPr>
        <w:t xml:space="preserve"> </w:t>
      </w:r>
      <w:r w:rsidR="00440267" w:rsidRPr="00B81975">
        <w:rPr>
          <w:color w:val="FF0000"/>
        </w:rPr>
        <w:t xml:space="preserve"> </w:t>
      </w:r>
      <w:r w:rsidR="00B77A8C">
        <w:rPr>
          <w:color w:val="FF0000"/>
        </w:rPr>
        <w:t xml:space="preserve">   </w:t>
      </w:r>
      <w:r w:rsidR="00885D4E">
        <w:t>2011</w:t>
      </w:r>
      <w:r>
        <w:t xml:space="preserve"> г.</w:t>
      </w:r>
      <w:r>
        <w:tab/>
      </w:r>
      <w:r>
        <w:tab/>
      </w:r>
      <w:r>
        <w:tab/>
      </w:r>
      <w:r>
        <w:tab/>
      </w:r>
    </w:p>
    <w:p w:rsidR="00F93006" w:rsidRDefault="00F93006" w:rsidP="00605362">
      <w:pPr>
        <w:ind w:left="900" w:right="180" w:firstLine="165"/>
        <w:jc w:val="both"/>
      </w:pPr>
      <w:r>
        <w:rPr>
          <w:b/>
        </w:rPr>
        <w:t xml:space="preserve">Планируемая (предельная) стоимость (без </w:t>
      </w:r>
      <w:proofErr w:type="spellStart"/>
      <w:r>
        <w:rPr>
          <w:b/>
        </w:rPr>
        <w:t>учета</w:t>
      </w:r>
      <w:proofErr w:type="spellEnd"/>
      <w:r>
        <w:rPr>
          <w:b/>
        </w:rPr>
        <w:t xml:space="preserve"> НДС): </w:t>
      </w:r>
      <w:r>
        <w:t xml:space="preserve"> </w:t>
      </w:r>
      <w:r w:rsidR="00605362">
        <w:t>Не объявляется.</w:t>
      </w:r>
    </w:p>
    <w:p w:rsidR="00F93006" w:rsidRDefault="00F93006" w:rsidP="00F93006">
      <w:pPr>
        <w:ind w:left="1800" w:hanging="180"/>
        <w:jc w:val="both"/>
      </w:pPr>
      <w:r>
        <w:t>- ценовая характеристика стоимости работ должна определяться на основе системы ценообразования, принятой в ОАО «ТГК-1»</w:t>
      </w:r>
    </w:p>
    <w:p w:rsidR="00F93006" w:rsidRDefault="00F93006" w:rsidP="00F93006">
      <w:pPr>
        <w:ind w:left="1800" w:hanging="180"/>
        <w:jc w:val="both"/>
      </w:pPr>
    </w:p>
    <w:p w:rsidR="002C172B" w:rsidRDefault="002C172B" w:rsidP="00F93006">
      <w:pPr>
        <w:ind w:left="1800" w:hanging="180"/>
        <w:jc w:val="both"/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Требования к выполнению работ.</w:t>
      </w:r>
    </w:p>
    <w:p w:rsidR="00F93006" w:rsidRDefault="00F93006" w:rsidP="00F93006">
      <w:pPr>
        <w:jc w:val="both"/>
        <w:rPr>
          <w:b/>
        </w:rPr>
      </w:pPr>
    </w:p>
    <w:p w:rsidR="00F93006" w:rsidRDefault="00F93006" w:rsidP="00F93006">
      <w:pPr>
        <w:numPr>
          <w:ilvl w:val="0"/>
          <w:numId w:val="9"/>
        </w:numPr>
        <w:rPr>
          <w:b/>
        </w:rPr>
      </w:pPr>
      <w:r w:rsidRPr="007A4D79">
        <w:rPr>
          <w:b/>
        </w:rPr>
        <w:t>Требования к выполнению работ.</w:t>
      </w:r>
    </w:p>
    <w:p w:rsidR="00C412E1" w:rsidRPr="00541113" w:rsidRDefault="00C412E1" w:rsidP="00F93006"/>
    <w:p w:rsidR="00F93006" w:rsidRDefault="00F93006" w:rsidP="00F93006">
      <w:pPr>
        <w:jc w:val="both"/>
      </w:pPr>
      <w:r>
        <w:rPr>
          <w:b/>
        </w:rPr>
        <w:t>Цель работ</w:t>
      </w:r>
      <w:r w:rsidRPr="00D56F10">
        <w:rPr>
          <w:b/>
        </w:rPr>
        <w:t>:</w:t>
      </w:r>
      <w:r>
        <w:t xml:space="preserve"> </w:t>
      </w:r>
      <w:r w:rsidRPr="00CE2A0B">
        <w:t xml:space="preserve">восстановление </w:t>
      </w:r>
      <w:r w:rsidRPr="00FE6C76">
        <w:t xml:space="preserve">исправности и </w:t>
      </w:r>
      <w:r w:rsidRPr="00CE2A0B">
        <w:t xml:space="preserve">ресурса </w:t>
      </w:r>
      <w:r w:rsidR="00B70775">
        <w:t>средств измерений, вторичной коммутации</w:t>
      </w:r>
      <w:r w:rsidR="006E7285">
        <w:t xml:space="preserve"> основного и вспомогательного оборудования (с</w:t>
      </w:r>
      <w:r w:rsidR="00B70775">
        <w:t xml:space="preserve"> </w:t>
      </w:r>
      <w:proofErr w:type="spellStart"/>
      <w:r>
        <w:t>спользованием</w:t>
      </w:r>
      <w:proofErr w:type="spellEnd"/>
      <w:r>
        <w:t xml:space="preserve"> материалов и технологических требований, отвечающих современным эк</w:t>
      </w:r>
      <w:r w:rsidR="002B1136">
        <w:t>сплуатационным характеристикам.)</w:t>
      </w:r>
    </w:p>
    <w:p w:rsidR="00F93006" w:rsidRPr="00D56F10" w:rsidRDefault="00F93006" w:rsidP="00F93006">
      <w:pPr>
        <w:jc w:val="both"/>
      </w:pPr>
    </w:p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5"/>
        <w:gridCol w:w="4407"/>
      </w:tblGrid>
      <w:tr w:rsidR="00F93006" w:rsidTr="00D674CD">
        <w:trPr>
          <w:trHeight w:val="303"/>
        </w:trPr>
        <w:tc>
          <w:tcPr>
            <w:tcW w:w="9372" w:type="dxa"/>
            <w:gridSpan w:val="2"/>
            <w:noWrap/>
          </w:tcPr>
          <w:p w:rsidR="00F93006" w:rsidRDefault="00F93006" w:rsidP="00C12DD9">
            <w:pPr>
              <w:rPr>
                <w:b/>
              </w:rPr>
            </w:pPr>
            <w:r w:rsidRPr="00F844EB">
              <w:rPr>
                <w:b/>
              </w:rPr>
              <w:t xml:space="preserve">                                       </w:t>
            </w:r>
          </w:p>
          <w:p w:rsidR="00F93006" w:rsidRDefault="00F93006" w:rsidP="00C12DD9">
            <w:pPr>
              <w:rPr>
                <w:b/>
              </w:rPr>
            </w:pPr>
            <w:r>
              <w:rPr>
                <w:b/>
              </w:rPr>
              <w:t xml:space="preserve">                                     </w:t>
            </w:r>
            <w:r w:rsidRPr="00F844EB">
              <w:rPr>
                <w:b/>
              </w:rPr>
              <w:t xml:space="preserve"> </w:t>
            </w:r>
            <w:r>
              <w:rPr>
                <w:b/>
              </w:rPr>
              <w:t>Технические характеристики объекта работ.</w:t>
            </w:r>
          </w:p>
          <w:p w:rsidR="00F93006" w:rsidRPr="00934ABA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F93006" w:rsidRDefault="00F93006" w:rsidP="00DA0E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Краткие технические характеристики оборудования</w:t>
            </w:r>
            <w:r>
              <w:t xml:space="preserve"> </w:t>
            </w:r>
          </w:p>
        </w:tc>
      </w:tr>
      <w:tr w:rsidR="00F93006" w:rsidTr="00D674CD">
        <w:trPr>
          <w:trHeight w:val="215"/>
        </w:trPr>
        <w:tc>
          <w:tcPr>
            <w:tcW w:w="9372" w:type="dxa"/>
            <w:gridSpan w:val="2"/>
            <w:noWrap/>
          </w:tcPr>
          <w:p w:rsidR="00F93006" w:rsidRDefault="00F93006" w:rsidP="00AA6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F93006" w:rsidTr="00D674CD">
        <w:trPr>
          <w:trHeight w:val="279"/>
        </w:trPr>
        <w:tc>
          <w:tcPr>
            <w:tcW w:w="9372" w:type="dxa"/>
            <w:gridSpan w:val="2"/>
            <w:noWrap/>
          </w:tcPr>
          <w:p w:rsidR="00F93006" w:rsidRDefault="00F93006" w:rsidP="00DA0E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 xml:space="preserve">Основные технические характеристики 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Pr="002F599F" w:rsidRDefault="002F599F" w:rsidP="00C12DD9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Наименование и тип</w:t>
            </w:r>
          </w:p>
        </w:tc>
        <w:tc>
          <w:tcPr>
            <w:tcW w:w="4407" w:type="dxa"/>
            <w:noWrap/>
          </w:tcPr>
          <w:p w:rsidR="00F93006" w:rsidRPr="002F599F" w:rsidRDefault="002F599F" w:rsidP="00C12DD9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</w:t>
            </w:r>
            <w:r w:rsidRPr="002F599F">
              <w:rPr>
                <w:b/>
                <w:sz w:val="20"/>
                <w:szCs w:val="20"/>
              </w:rPr>
              <w:t>Место уста</w:t>
            </w:r>
            <w:r>
              <w:rPr>
                <w:b/>
                <w:sz w:val="20"/>
                <w:szCs w:val="20"/>
              </w:rPr>
              <w:t>но</w:t>
            </w:r>
            <w:r w:rsidRPr="002F599F">
              <w:rPr>
                <w:b/>
                <w:sz w:val="20"/>
                <w:szCs w:val="20"/>
              </w:rPr>
              <w:t>вки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Pr="00D41A96" w:rsidRDefault="0032270D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 w:rsidR="00203E87">
              <w:rPr>
                <w:sz w:val="20"/>
                <w:szCs w:val="20"/>
              </w:rPr>
              <w:t>Метран</w:t>
            </w:r>
            <w:proofErr w:type="spellEnd"/>
            <w:r w:rsidR="00203E87">
              <w:rPr>
                <w:sz w:val="20"/>
                <w:szCs w:val="20"/>
              </w:rPr>
              <w:t xml:space="preserve"> 100 ДИ</w:t>
            </w:r>
          </w:p>
        </w:tc>
        <w:tc>
          <w:tcPr>
            <w:tcW w:w="4407" w:type="dxa"/>
            <w:noWrap/>
          </w:tcPr>
          <w:p w:rsidR="00F93006" w:rsidRPr="002F599F" w:rsidRDefault="00572C2A" w:rsidP="00572C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№1,2,3,4</w:t>
            </w:r>
            <w:r w:rsidR="0042434F">
              <w:rPr>
                <w:sz w:val="20"/>
                <w:szCs w:val="20"/>
              </w:rPr>
              <w:t>,</w:t>
            </w:r>
            <w:r w:rsidR="00A7494F">
              <w:rPr>
                <w:sz w:val="20"/>
                <w:szCs w:val="20"/>
              </w:rPr>
              <w:t xml:space="preserve"> </w:t>
            </w:r>
            <w:r w:rsidR="0042434F">
              <w:rPr>
                <w:sz w:val="20"/>
                <w:szCs w:val="20"/>
              </w:rPr>
              <w:t>МХ</w:t>
            </w:r>
          </w:p>
        </w:tc>
      </w:tr>
      <w:tr w:rsidR="00C5167C" w:rsidTr="00D674CD">
        <w:trPr>
          <w:trHeight w:val="215"/>
        </w:trPr>
        <w:tc>
          <w:tcPr>
            <w:tcW w:w="4965" w:type="dxa"/>
            <w:noWrap/>
          </w:tcPr>
          <w:p w:rsidR="00C5167C" w:rsidRPr="002F599F" w:rsidRDefault="00572C2A" w:rsidP="00572C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>
              <w:rPr>
                <w:sz w:val="20"/>
                <w:szCs w:val="20"/>
              </w:rPr>
              <w:t>Метран</w:t>
            </w:r>
            <w:proofErr w:type="spellEnd"/>
            <w:r>
              <w:rPr>
                <w:sz w:val="20"/>
                <w:szCs w:val="20"/>
              </w:rPr>
              <w:t xml:space="preserve"> 100 ДД</w:t>
            </w:r>
          </w:p>
        </w:tc>
        <w:tc>
          <w:tcPr>
            <w:tcW w:w="4407" w:type="dxa"/>
            <w:noWrap/>
          </w:tcPr>
          <w:p w:rsidR="00C5167C" w:rsidRPr="002F599F" w:rsidRDefault="00572C2A" w:rsidP="00F50A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№1,2,3,4, ХВО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D41A96" w:rsidRDefault="00572C2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Сапфир 22 ДД</w:t>
            </w:r>
          </w:p>
        </w:tc>
        <w:tc>
          <w:tcPr>
            <w:tcW w:w="4407" w:type="dxa"/>
            <w:noWrap/>
          </w:tcPr>
          <w:p w:rsidR="00203E87" w:rsidRPr="002F599F" w:rsidRDefault="00E44B4A" w:rsidP="00E44B4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№3,</w:t>
            </w:r>
            <w:r w:rsidR="00572C2A">
              <w:rPr>
                <w:sz w:val="20"/>
                <w:szCs w:val="20"/>
              </w:rPr>
              <w:t>Электролизерная</w:t>
            </w:r>
            <w:r>
              <w:rPr>
                <w:sz w:val="20"/>
                <w:szCs w:val="20"/>
              </w:rPr>
              <w:t>, МХ, ХВО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2F599F" w:rsidRDefault="00572C2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ДМЭР</w:t>
            </w:r>
          </w:p>
        </w:tc>
        <w:tc>
          <w:tcPr>
            <w:tcW w:w="4407" w:type="dxa"/>
            <w:noWrap/>
          </w:tcPr>
          <w:p w:rsidR="00203E87" w:rsidRPr="002F599F" w:rsidRDefault="00572C2A" w:rsidP="00965D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№1,2,3,4,КНД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D41A96" w:rsidRDefault="00572C2A" w:rsidP="00572C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ДМЭУ-МИ</w:t>
            </w:r>
          </w:p>
        </w:tc>
        <w:tc>
          <w:tcPr>
            <w:tcW w:w="4407" w:type="dxa"/>
            <w:noWrap/>
          </w:tcPr>
          <w:p w:rsidR="00203E87" w:rsidRPr="002F599F" w:rsidRDefault="00572C2A" w:rsidP="00203E8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№1,2,3,4,КНД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2F599F" w:rsidRDefault="00E44B4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ДМЭ-МИ</w:t>
            </w:r>
          </w:p>
        </w:tc>
        <w:tc>
          <w:tcPr>
            <w:tcW w:w="4407" w:type="dxa"/>
            <w:noWrap/>
          </w:tcPr>
          <w:p w:rsidR="00203E87" w:rsidRPr="002F599F" w:rsidRDefault="00E44B4A" w:rsidP="00203E8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№1,2,3,4,КНД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E44B4A" w:rsidRDefault="00E44B4A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44B4A">
              <w:rPr>
                <w:sz w:val="20"/>
                <w:szCs w:val="20"/>
              </w:rPr>
              <w:t>Датчик МПЭ</w:t>
            </w:r>
          </w:p>
        </w:tc>
        <w:tc>
          <w:tcPr>
            <w:tcW w:w="4407" w:type="dxa"/>
            <w:noWrap/>
          </w:tcPr>
          <w:p w:rsidR="00203E87" w:rsidRPr="002F599F" w:rsidRDefault="00E44B4A" w:rsidP="004243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№3,КНД</w:t>
            </w:r>
          </w:p>
        </w:tc>
      </w:tr>
      <w:tr w:rsidR="0042434F" w:rsidTr="00D674CD">
        <w:trPr>
          <w:trHeight w:val="215"/>
        </w:trPr>
        <w:tc>
          <w:tcPr>
            <w:tcW w:w="4965" w:type="dxa"/>
            <w:noWrap/>
          </w:tcPr>
          <w:p w:rsidR="0042434F" w:rsidRPr="00E44B4A" w:rsidRDefault="0042434F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ДМ</w:t>
            </w:r>
          </w:p>
        </w:tc>
        <w:tc>
          <w:tcPr>
            <w:tcW w:w="4407" w:type="dxa"/>
            <w:noWrap/>
          </w:tcPr>
          <w:p w:rsidR="0042434F" w:rsidRDefault="0042434F" w:rsidP="004243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Очистные сооружения, МХ</w:t>
            </w:r>
          </w:p>
        </w:tc>
      </w:tr>
      <w:tr w:rsidR="0042434F" w:rsidTr="00D674CD">
        <w:trPr>
          <w:trHeight w:val="215"/>
        </w:trPr>
        <w:tc>
          <w:tcPr>
            <w:tcW w:w="4965" w:type="dxa"/>
            <w:noWrap/>
          </w:tcPr>
          <w:p w:rsidR="0042434F" w:rsidRDefault="0042434F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МЭД</w:t>
            </w:r>
          </w:p>
        </w:tc>
        <w:tc>
          <w:tcPr>
            <w:tcW w:w="4407" w:type="dxa"/>
            <w:noWrap/>
          </w:tcPr>
          <w:p w:rsidR="0042434F" w:rsidRDefault="0042434F" w:rsidP="004243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МХ</w:t>
            </w:r>
          </w:p>
        </w:tc>
      </w:tr>
      <w:tr w:rsidR="0042434F" w:rsidTr="00D674CD">
        <w:trPr>
          <w:trHeight w:val="215"/>
        </w:trPr>
        <w:tc>
          <w:tcPr>
            <w:tcW w:w="4965" w:type="dxa"/>
            <w:noWrap/>
          </w:tcPr>
          <w:p w:rsidR="0042434F" w:rsidRDefault="0042434F" w:rsidP="00EE3C0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Прибор ДСП </w:t>
            </w:r>
            <w:r w:rsidR="00EE3C0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4407" w:type="dxa"/>
            <w:noWrap/>
          </w:tcPr>
          <w:p w:rsidR="0042434F" w:rsidRDefault="0042434F" w:rsidP="004243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Очистные сооружения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Default="003D4339" w:rsidP="003D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Прибор ВМД </w:t>
            </w:r>
          </w:p>
        </w:tc>
        <w:tc>
          <w:tcPr>
            <w:tcW w:w="4407" w:type="dxa"/>
            <w:noWrap/>
          </w:tcPr>
          <w:p w:rsidR="00203E87" w:rsidRDefault="00EE3C0A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Очистные сооружения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965D7C" w:rsidRDefault="00EC734D" w:rsidP="005D21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КПД 1</w:t>
            </w:r>
          </w:p>
        </w:tc>
        <w:tc>
          <w:tcPr>
            <w:tcW w:w="4407" w:type="dxa"/>
            <w:noWrap/>
          </w:tcPr>
          <w:p w:rsidR="00203E87" w:rsidRDefault="00EE3C0A" w:rsidP="00DF676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МХ</w:t>
            </w:r>
          </w:p>
        </w:tc>
      </w:tr>
      <w:tr w:rsidR="00EC734D" w:rsidTr="00D674CD">
        <w:trPr>
          <w:trHeight w:val="215"/>
        </w:trPr>
        <w:tc>
          <w:tcPr>
            <w:tcW w:w="4965" w:type="dxa"/>
            <w:noWrap/>
          </w:tcPr>
          <w:p w:rsidR="00EC734D" w:rsidRDefault="00EC734D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Прибор КСД 2 </w:t>
            </w:r>
          </w:p>
        </w:tc>
        <w:tc>
          <w:tcPr>
            <w:tcW w:w="4407" w:type="dxa"/>
            <w:noWrap/>
          </w:tcPr>
          <w:p w:rsidR="00EC734D" w:rsidRDefault="00EC734D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МХ</w:t>
            </w:r>
            <w:r w:rsidR="00EE3C0A">
              <w:rPr>
                <w:sz w:val="20"/>
                <w:szCs w:val="20"/>
              </w:rPr>
              <w:t>, Очистные сооружения</w:t>
            </w:r>
          </w:p>
        </w:tc>
      </w:tr>
      <w:tr w:rsidR="00374951" w:rsidTr="00D674CD">
        <w:trPr>
          <w:trHeight w:val="215"/>
        </w:trPr>
        <w:tc>
          <w:tcPr>
            <w:tcW w:w="4965" w:type="dxa"/>
            <w:noWrap/>
          </w:tcPr>
          <w:p w:rsidR="00374951" w:rsidRDefault="00374951" w:rsidP="003749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РП 160</w:t>
            </w:r>
          </w:p>
        </w:tc>
        <w:tc>
          <w:tcPr>
            <w:tcW w:w="4407" w:type="dxa"/>
            <w:noWrap/>
          </w:tcPr>
          <w:p w:rsidR="00374951" w:rsidRDefault="00EE3C0A" w:rsidP="003749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Электролизерная</w:t>
            </w:r>
            <w:proofErr w:type="spellEnd"/>
          </w:p>
        </w:tc>
      </w:tr>
      <w:tr w:rsidR="00C74603" w:rsidTr="00D674CD">
        <w:trPr>
          <w:trHeight w:val="215"/>
        </w:trPr>
        <w:tc>
          <w:tcPr>
            <w:tcW w:w="4965" w:type="dxa"/>
            <w:noWrap/>
          </w:tcPr>
          <w:p w:rsidR="00C74603" w:rsidRDefault="00C74603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Напоромеры</w:t>
            </w:r>
            <w:proofErr w:type="spellEnd"/>
            <w:r>
              <w:rPr>
                <w:sz w:val="20"/>
                <w:szCs w:val="20"/>
              </w:rPr>
              <w:t xml:space="preserve"> НМП-52</w:t>
            </w:r>
          </w:p>
        </w:tc>
        <w:tc>
          <w:tcPr>
            <w:tcW w:w="4407" w:type="dxa"/>
            <w:noWrap/>
          </w:tcPr>
          <w:p w:rsidR="00C74603" w:rsidRDefault="00C74603" w:rsidP="00EE3C0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</w:t>
            </w:r>
            <w:r w:rsidR="00EE3C0A">
              <w:rPr>
                <w:sz w:val="20"/>
                <w:szCs w:val="20"/>
              </w:rPr>
              <w:t>,4</w:t>
            </w:r>
          </w:p>
        </w:tc>
      </w:tr>
      <w:tr w:rsidR="00A7494F" w:rsidTr="00D674CD">
        <w:trPr>
          <w:trHeight w:val="215"/>
        </w:trPr>
        <w:tc>
          <w:tcPr>
            <w:tcW w:w="4965" w:type="dxa"/>
            <w:noWrap/>
          </w:tcPr>
          <w:p w:rsidR="00A7494F" w:rsidRDefault="00A7494F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Восстановление надписей на датчиках и приборах</w:t>
            </w:r>
          </w:p>
        </w:tc>
        <w:tc>
          <w:tcPr>
            <w:tcW w:w="4407" w:type="dxa"/>
            <w:noWrap/>
          </w:tcPr>
          <w:p w:rsidR="00A7494F" w:rsidRDefault="00A7494F" w:rsidP="00EE3C0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Бл.№1,2,3,4,КНД</w:t>
            </w:r>
            <w:proofErr w:type="gramStart"/>
            <w:r>
              <w:rPr>
                <w:sz w:val="20"/>
                <w:szCs w:val="20"/>
              </w:rPr>
              <w:t>,Х</w:t>
            </w:r>
            <w:proofErr w:type="gramEnd"/>
            <w:r>
              <w:rPr>
                <w:sz w:val="20"/>
                <w:szCs w:val="20"/>
              </w:rPr>
              <w:t>ВО,ОС,МХ,Электролизерная</w:t>
            </w:r>
          </w:p>
        </w:tc>
      </w:tr>
    </w:tbl>
    <w:p w:rsidR="00CE01CA" w:rsidRDefault="00CE01CA" w:rsidP="00C6354F">
      <w:pPr>
        <w:ind w:firstLine="705"/>
      </w:pPr>
    </w:p>
    <w:p w:rsidR="003F51A8" w:rsidRDefault="003F51A8" w:rsidP="00C6354F">
      <w:pPr>
        <w:ind w:firstLine="705"/>
      </w:pPr>
    </w:p>
    <w:p w:rsidR="00F93006" w:rsidRDefault="00F93006" w:rsidP="00C6354F">
      <w:pPr>
        <w:ind w:firstLine="705"/>
      </w:pPr>
    </w:p>
    <w:p w:rsidR="00F93006" w:rsidRDefault="00F93006" w:rsidP="00F93006">
      <w:pPr>
        <w:pStyle w:val="4"/>
      </w:pPr>
      <w:r>
        <w:t>УКРУПНЁННАЯ ВЕДОМОСТЬ</w:t>
      </w:r>
    </w:p>
    <w:p w:rsidR="002C172B" w:rsidRPr="00A110F8" w:rsidRDefault="00F93006" w:rsidP="002C172B">
      <w:pPr>
        <w:pStyle w:val="a3"/>
        <w:rPr>
          <w:szCs w:val="24"/>
        </w:rPr>
      </w:pPr>
      <w:r w:rsidRPr="00537D19">
        <w:t xml:space="preserve">объёмов </w:t>
      </w:r>
      <w:r w:rsidR="00A70449" w:rsidRPr="00F9761F">
        <w:rPr>
          <w:szCs w:val="24"/>
        </w:rPr>
        <w:t xml:space="preserve">работ по </w:t>
      </w:r>
      <w:r w:rsidR="00A70449">
        <w:rPr>
          <w:szCs w:val="24"/>
        </w:rPr>
        <w:t>ремонту средств измерений и схем  вторичной коммутации  основного и вспомогательного оборудования</w:t>
      </w:r>
    </w:p>
    <w:p w:rsidR="002656CE" w:rsidRPr="00A110F8" w:rsidRDefault="002656CE" w:rsidP="002656CE">
      <w:pPr>
        <w:pStyle w:val="a3"/>
        <w:rPr>
          <w:szCs w:val="24"/>
        </w:rPr>
      </w:pPr>
    </w:p>
    <w:p w:rsidR="00F93006" w:rsidRPr="00BA5044" w:rsidRDefault="00F93006" w:rsidP="00F93006">
      <w:pPr>
        <w:pStyle w:val="4"/>
        <w:rPr>
          <w:b w:val="0"/>
          <w:bCs w:val="0"/>
        </w:rPr>
      </w:pPr>
    </w:p>
    <w:tbl>
      <w:tblPr>
        <w:tblW w:w="97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615"/>
        <w:gridCol w:w="1481"/>
        <w:gridCol w:w="942"/>
      </w:tblGrid>
      <w:tr w:rsidR="00F93006" w:rsidRPr="00C164BD" w:rsidTr="00493FEA">
        <w:trPr>
          <w:trHeight w:val="84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43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 xml:space="preserve">№ </w:t>
            </w:r>
            <w:proofErr w:type="gramStart"/>
            <w:r w:rsidRPr="00C164BD">
              <w:rPr>
                <w:b/>
                <w:bCs/>
              </w:rPr>
              <w:t>п</w:t>
            </w:r>
            <w:proofErr w:type="gramEnd"/>
            <w:r w:rsidRPr="00C164BD">
              <w:rPr>
                <w:b/>
                <w:bCs/>
              </w:rPr>
              <w:t>/п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Наименование работ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Ед. изм.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Объем</w:t>
            </w:r>
          </w:p>
        </w:tc>
      </w:tr>
      <w:tr w:rsidR="00572C2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944052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2A" w:rsidRPr="00D41A96" w:rsidRDefault="00572C2A" w:rsidP="00A749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>
              <w:rPr>
                <w:sz w:val="20"/>
                <w:szCs w:val="20"/>
              </w:rPr>
              <w:t>Метран</w:t>
            </w:r>
            <w:proofErr w:type="spellEnd"/>
            <w:r>
              <w:rPr>
                <w:sz w:val="20"/>
                <w:szCs w:val="20"/>
              </w:rPr>
              <w:t xml:space="preserve"> 100 ДИ</w:t>
            </w:r>
            <w:r w:rsidR="00EE3C0A">
              <w:rPr>
                <w:sz w:val="20"/>
                <w:szCs w:val="20"/>
              </w:rPr>
              <w:t xml:space="preserve"> </w:t>
            </w:r>
            <w:r w:rsidR="00A7494F">
              <w:rPr>
                <w:sz w:val="20"/>
                <w:szCs w:val="20"/>
              </w:rPr>
              <w:t xml:space="preserve">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572C2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944052" w:rsidP="00A749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  <w:tr w:rsidR="00572C2A" w:rsidRPr="00C164BD" w:rsidTr="00DC5A71">
        <w:trPr>
          <w:trHeight w:val="2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944052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2A" w:rsidRPr="002F599F" w:rsidRDefault="00572C2A" w:rsidP="00572C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>
              <w:rPr>
                <w:sz w:val="20"/>
                <w:szCs w:val="20"/>
              </w:rPr>
              <w:t>Метран</w:t>
            </w:r>
            <w:proofErr w:type="spellEnd"/>
            <w:r>
              <w:rPr>
                <w:sz w:val="20"/>
                <w:szCs w:val="20"/>
              </w:rPr>
              <w:t xml:space="preserve"> 100 ДД</w:t>
            </w:r>
            <w:r w:rsidR="00EE3C0A">
              <w:rPr>
                <w:sz w:val="20"/>
                <w:szCs w:val="20"/>
              </w:rPr>
              <w:t xml:space="preserve"> </w:t>
            </w:r>
            <w:r w:rsidR="00A7494F">
              <w:rPr>
                <w:sz w:val="20"/>
                <w:szCs w:val="20"/>
              </w:rPr>
              <w:t xml:space="preserve">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572C2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944052" w:rsidP="00A749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  <w:tr w:rsidR="00572C2A" w:rsidRPr="00C164BD" w:rsidTr="00DC5A71">
        <w:trPr>
          <w:trHeight w:val="28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944052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2A" w:rsidRPr="002F599F" w:rsidRDefault="00572C2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Сапфир 22 ДД</w:t>
            </w:r>
            <w:r w:rsidR="00A7494F">
              <w:rPr>
                <w:sz w:val="20"/>
                <w:szCs w:val="20"/>
              </w:rPr>
              <w:t xml:space="preserve"> 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572C2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E44B4A" w:rsidP="00B67A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572C2A" w:rsidRPr="00C164BD" w:rsidTr="00B67A7E">
        <w:trPr>
          <w:trHeight w:val="27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944052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2A" w:rsidRPr="000508E0" w:rsidRDefault="00572C2A" w:rsidP="003A3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ДМЭР</w:t>
            </w:r>
            <w:r w:rsidR="00A7494F">
              <w:rPr>
                <w:sz w:val="20"/>
                <w:szCs w:val="20"/>
              </w:rPr>
              <w:t xml:space="preserve"> 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Default="00572C2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Default="00944052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572C2A" w:rsidRPr="00C164BD" w:rsidTr="00B67A7E">
        <w:trPr>
          <w:trHeight w:val="2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944052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2A" w:rsidRPr="00D41A96" w:rsidRDefault="00572C2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ДМЭУ-МИ</w:t>
            </w:r>
            <w:r w:rsidR="00A7494F">
              <w:rPr>
                <w:sz w:val="20"/>
                <w:szCs w:val="20"/>
              </w:rPr>
              <w:t xml:space="preserve">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Default="00572C2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Default="00944052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</w:tr>
      <w:tr w:rsidR="00572C2A" w:rsidRPr="00C164BD" w:rsidTr="00B67A7E">
        <w:trPr>
          <w:trHeight w:val="2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944052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2A" w:rsidRPr="002F599F" w:rsidRDefault="00E44B4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ДМЭ-МИ</w:t>
            </w:r>
            <w:r w:rsidR="00A7494F">
              <w:rPr>
                <w:sz w:val="20"/>
                <w:szCs w:val="20"/>
              </w:rPr>
              <w:t xml:space="preserve">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Default="00E44B4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Default="00944052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572C2A" w:rsidRPr="00C164BD" w:rsidTr="00B67A7E">
        <w:trPr>
          <w:trHeight w:val="2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944052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2A" w:rsidRDefault="0042434F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МПЭ</w:t>
            </w:r>
            <w:r w:rsidR="00A7494F">
              <w:rPr>
                <w:sz w:val="20"/>
                <w:szCs w:val="20"/>
              </w:rPr>
              <w:t xml:space="preserve">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Default="0042434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Default="00F86F4C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42434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944052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4F" w:rsidRPr="00E44B4A" w:rsidRDefault="0042434F" w:rsidP="007D13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ДМ</w:t>
            </w:r>
            <w:r w:rsidR="00A7494F">
              <w:rPr>
                <w:sz w:val="20"/>
                <w:szCs w:val="20"/>
              </w:rPr>
              <w:t xml:space="preserve">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42434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F86F4C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  <w:tr w:rsidR="00F86F4C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F4C" w:rsidRDefault="00F86F4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F4C" w:rsidRDefault="00F86F4C" w:rsidP="007D13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с унифицированным выходным сигналом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F4C" w:rsidRDefault="00F86F4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F4C" w:rsidRDefault="00F86F4C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</w:tr>
      <w:tr w:rsidR="0042434F" w:rsidRPr="00C164BD" w:rsidTr="00880852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F86F4C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4F" w:rsidRPr="00D41A96" w:rsidRDefault="0042434F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МЭД</w:t>
            </w:r>
            <w:r w:rsidR="00A7494F">
              <w:rPr>
                <w:sz w:val="20"/>
                <w:szCs w:val="20"/>
              </w:rPr>
              <w:t xml:space="preserve">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4F" w:rsidRPr="00B218E2" w:rsidRDefault="0042434F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Default="00F86F4C" w:rsidP="008808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42434F" w:rsidRPr="00C164BD" w:rsidTr="00996D0F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944052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F86F4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4F" w:rsidRPr="002F599F" w:rsidRDefault="0042434F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ДСП 712</w:t>
            </w:r>
            <w:r w:rsidR="00A7494F">
              <w:rPr>
                <w:sz w:val="20"/>
                <w:szCs w:val="20"/>
              </w:rPr>
              <w:t xml:space="preserve"> 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Default="0042434F" w:rsidP="00996D0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Default="00F86F4C" w:rsidP="008808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</w:tr>
      <w:tr w:rsidR="0042434F" w:rsidRPr="00C164BD" w:rsidTr="00996D0F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F4C" w:rsidRPr="00B218E2" w:rsidRDefault="00944052" w:rsidP="00F86F4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F86F4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4F" w:rsidRDefault="00EE3C0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ВМД</w:t>
            </w:r>
            <w:r w:rsidR="00A7494F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Default="00EE3C0A" w:rsidP="00996D0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Default="00F86F4C" w:rsidP="008808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2434F" w:rsidRPr="00C164BD" w:rsidTr="00996D0F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944052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F86F4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4F" w:rsidRDefault="00EE3C0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КПД 1</w:t>
            </w:r>
            <w:r w:rsidR="00A7494F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Default="00EE3C0A" w:rsidP="00996D0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Default="00F86F4C" w:rsidP="008808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42434F" w:rsidRPr="00C164BD" w:rsidTr="003A375E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944052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F86F4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4F" w:rsidRPr="0006719A" w:rsidRDefault="00EE3C0A" w:rsidP="00191D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КСД 2</w:t>
            </w:r>
            <w:r w:rsidR="00A7494F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EE3C0A" w:rsidP="00191DA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F86F4C" w:rsidP="00191D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EE3C0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0A" w:rsidRPr="00B218E2" w:rsidRDefault="00944052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0A" w:rsidRDefault="00EE3C0A" w:rsidP="007D13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Напоромеры</w:t>
            </w:r>
            <w:proofErr w:type="spellEnd"/>
            <w:r>
              <w:rPr>
                <w:sz w:val="20"/>
                <w:szCs w:val="20"/>
              </w:rPr>
              <w:t xml:space="preserve"> НМП-52</w:t>
            </w:r>
            <w:r w:rsidR="00A7494F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0A" w:rsidRPr="00B218E2" w:rsidRDefault="00EE3C0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0A" w:rsidRPr="00B218E2" w:rsidRDefault="00EE3C0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</w:tr>
      <w:tr w:rsidR="00A7494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94F" w:rsidRPr="00B218E2" w:rsidRDefault="00944052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4F" w:rsidRDefault="00A7494F" w:rsidP="007D13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надписей на датчиках и приборах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94F" w:rsidRDefault="00A7494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94F" w:rsidRDefault="00944052" w:rsidP="009440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</w:tr>
    </w:tbl>
    <w:p w:rsidR="00F93006" w:rsidRPr="00B218E2" w:rsidRDefault="00F93006" w:rsidP="00C6354F">
      <w:pPr>
        <w:ind w:firstLine="705"/>
      </w:pPr>
    </w:p>
    <w:p w:rsidR="00EC7099" w:rsidRDefault="00EC7099" w:rsidP="00C6354F">
      <w:pPr>
        <w:ind w:firstLine="705"/>
      </w:pPr>
      <w:r>
        <w:t xml:space="preserve">Уточненные объемы работ передаются подрядчику в </w:t>
      </w:r>
      <w:proofErr w:type="gramStart"/>
      <w:r>
        <w:t>сроки</w:t>
      </w:r>
      <w:proofErr w:type="gramEnd"/>
      <w:r>
        <w:t xml:space="preserve"> установленные СО 34.04.181-2003</w:t>
      </w:r>
    </w:p>
    <w:p w:rsidR="009E189C" w:rsidRDefault="009E189C" w:rsidP="00EC7099">
      <w:pPr>
        <w:jc w:val="center"/>
        <w:rPr>
          <w:b/>
          <w:bCs/>
        </w:rPr>
      </w:pPr>
    </w:p>
    <w:p w:rsidR="00786050" w:rsidRDefault="00786050" w:rsidP="00EC7099">
      <w:pPr>
        <w:jc w:val="center"/>
        <w:rPr>
          <w:b/>
          <w:bCs/>
        </w:rPr>
      </w:pPr>
    </w:p>
    <w:p w:rsidR="00EC7099" w:rsidRDefault="00EC7099" w:rsidP="00C6354F">
      <w:pPr>
        <w:numPr>
          <w:ilvl w:val="0"/>
          <w:numId w:val="9"/>
        </w:numPr>
        <w:rPr>
          <w:b/>
          <w:bCs/>
        </w:rPr>
      </w:pPr>
      <w:r w:rsidRPr="00C6354F">
        <w:rPr>
          <w:b/>
        </w:rPr>
        <w:t>Особые</w:t>
      </w:r>
      <w:r>
        <w:rPr>
          <w:b/>
          <w:bCs/>
        </w:rPr>
        <w:t xml:space="preserve"> условия.</w:t>
      </w:r>
    </w:p>
    <w:p w:rsidR="00C6354F" w:rsidRPr="008642BA" w:rsidRDefault="00C6354F" w:rsidP="00C6354F">
      <w:pPr>
        <w:ind w:right="-104" w:firstLine="705"/>
      </w:pPr>
      <w:r w:rsidRPr="008642BA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Pr="008642BA">
        <w:t>Северной теплоэлектроцентрали (ТЭЦ-21) филиала «Невский» ОАО «ТГК-1»</w:t>
      </w:r>
    </w:p>
    <w:p w:rsidR="00786050" w:rsidRDefault="00786050" w:rsidP="00EC7099">
      <w:pPr>
        <w:jc w:val="center"/>
      </w:pPr>
    </w:p>
    <w:p w:rsidR="00EC7099" w:rsidRDefault="00EC7099" w:rsidP="00C53DAD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Выполнение требований:</w:t>
      </w:r>
    </w:p>
    <w:p w:rsidR="00AC2A6C" w:rsidRPr="00281E1E" w:rsidRDefault="00AC2A6C" w:rsidP="00281E1E">
      <w:pPr>
        <w:ind w:firstLine="708"/>
      </w:pPr>
      <w:r w:rsidRPr="00281E1E">
        <w:t>2.1 СО 34.03.301-00 (РД 153-34.0-03.301-00). Правила пожарной безопасности для энергетических предприятий.</w:t>
      </w:r>
    </w:p>
    <w:p w:rsidR="00AC2A6C" w:rsidRPr="00281E1E" w:rsidRDefault="00AC2A6C" w:rsidP="00281E1E">
      <w:pPr>
        <w:ind w:firstLine="708"/>
      </w:pPr>
      <w:r w:rsidRPr="00281E1E">
        <w:t>2.2 СО 153-34.03.204 «Правил безопасности при работе с инструментом и приспособлениями»;</w:t>
      </w:r>
    </w:p>
    <w:p w:rsidR="00AC2A6C" w:rsidRPr="00281E1E" w:rsidRDefault="00AC2A6C" w:rsidP="00281E1E">
      <w:pPr>
        <w:ind w:firstLine="708"/>
      </w:pPr>
      <w:r w:rsidRPr="00281E1E">
        <w:t>2.3 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AC2A6C" w:rsidRPr="00281E1E" w:rsidRDefault="00AC2A6C" w:rsidP="00281E1E">
      <w:pPr>
        <w:ind w:firstLine="708"/>
      </w:pPr>
      <w:r w:rsidRPr="00281E1E">
        <w:t>2.4 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AC2A6C" w:rsidRPr="00281E1E" w:rsidRDefault="00AC2A6C" w:rsidP="00281E1E">
      <w:r w:rsidRPr="00281E1E">
        <w:t xml:space="preserve">ПБ 10-382-00 «Правила устройства и безопасной эксплуатации грузоподъёмных кранов. (ГГТН №98 от 31.12.1999г) </w:t>
      </w:r>
    </w:p>
    <w:p w:rsidR="00AC2A6C" w:rsidRPr="00281E1E" w:rsidRDefault="00AC2A6C" w:rsidP="00281E1E">
      <w:pPr>
        <w:ind w:firstLine="708"/>
      </w:pPr>
      <w:r w:rsidRPr="00281E1E">
        <w:t>2.5 ПОТ РМ-012-2000 «Межотраслевые правила по охране труда при работе на высоте»;</w:t>
      </w:r>
    </w:p>
    <w:p w:rsidR="00AC2A6C" w:rsidRPr="00281E1E" w:rsidRDefault="00AC2A6C" w:rsidP="00281E1E">
      <w:pPr>
        <w:ind w:firstLine="708"/>
      </w:pPr>
      <w:r w:rsidRPr="00281E1E">
        <w:lastRenderedPageBreak/>
        <w:t>2.6 ОСТ 34-38-445-87 «Система тех. обслуживания и ремонта оборудования электростанции»;</w:t>
      </w:r>
    </w:p>
    <w:p w:rsidR="00203F8F" w:rsidRPr="00281E1E" w:rsidRDefault="00203F8F" w:rsidP="00281E1E">
      <w:pPr>
        <w:ind w:firstLine="708"/>
      </w:pPr>
      <w:r w:rsidRPr="00281E1E">
        <w:t>2.</w:t>
      </w:r>
      <w:r w:rsidR="00281E1E">
        <w:t>7</w:t>
      </w:r>
      <w:r w:rsidRPr="00281E1E">
        <w:t xml:space="preserve"> СО 34.04.181-2003 Правил организации технического обслуживания и ремонта оборудования, зданий и сооружений эл. станций и сетей.</w:t>
      </w:r>
    </w:p>
    <w:p w:rsidR="00EC7099" w:rsidRPr="00281E1E" w:rsidRDefault="006B627F" w:rsidP="00281E1E">
      <w:pPr>
        <w:ind w:firstLine="708"/>
      </w:pPr>
      <w:r w:rsidRPr="00281E1E">
        <w:t>2.</w:t>
      </w:r>
      <w:r w:rsidR="00281E1E">
        <w:t>8</w:t>
      </w:r>
      <w:r w:rsidRPr="00281E1E">
        <w:t xml:space="preserve"> </w:t>
      </w:r>
      <w:r w:rsidR="00EC7099" w:rsidRPr="00281E1E">
        <w:t xml:space="preserve">СО 153-34.20.120-2003  Правила устройства электроустановок (ПУЭ) </w:t>
      </w:r>
      <w:r w:rsidR="00EC7099" w:rsidRPr="00281E1E">
        <w:tab/>
        <w:t xml:space="preserve">    (с изменениями на 20.06.2003г) Минэнерго РФ </w:t>
      </w:r>
    </w:p>
    <w:p w:rsidR="00EC7099" w:rsidRPr="00281E1E" w:rsidRDefault="00281E1E" w:rsidP="00281E1E">
      <w:pPr>
        <w:ind w:firstLine="708"/>
      </w:pPr>
      <w:r>
        <w:t>2.9</w:t>
      </w:r>
      <w:r w:rsidR="006B627F" w:rsidRPr="00281E1E">
        <w:t xml:space="preserve"> </w:t>
      </w:r>
      <w:r w:rsidR="00EC7099" w:rsidRPr="00281E1E">
        <w:t>Правил технической эксплуатации электрических станций и сетей Российской Федерации. (ПТЭ) Утвержденных Минэнерго России №229 от 19.06.2003г.</w:t>
      </w:r>
    </w:p>
    <w:p w:rsidR="00EC7099" w:rsidRPr="00281E1E" w:rsidRDefault="00EC7099" w:rsidP="00281E1E">
      <w:r w:rsidRPr="00281E1E">
        <w:t>Зарегистрированных Минюстом России №4799 от 20.06.2003г.</w:t>
      </w:r>
    </w:p>
    <w:p w:rsidR="006B627F" w:rsidRPr="00281E1E" w:rsidRDefault="006B627F" w:rsidP="00281E1E">
      <w:pPr>
        <w:ind w:firstLine="708"/>
      </w:pPr>
      <w:r w:rsidRPr="00281E1E">
        <w:t>2</w:t>
      </w:r>
      <w:r w:rsidR="00281E1E">
        <w:t>.10</w:t>
      </w:r>
      <w:r w:rsidR="00EC7099" w:rsidRPr="00281E1E">
        <w:t xml:space="preserve">. Электродвигатели напряжением до 1000В, мощностью от 0.1 до 10кВт. Общие </w:t>
      </w:r>
    </w:p>
    <w:p w:rsidR="00EC7099" w:rsidRPr="00281E1E" w:rsidRDefault="00EC7099" w:rsidP="00281E1E">
      <w:r w:rsidRPr="00281E1E">
        <w:t>технические условия на капитальный ремонт. ТУ 34-38-20185-95</w:t>
      </w:r>
    </w:p>
    <w:p w:rsidR="002E5565" w:rsidRPr="00253949" w:rsidRDefault="00B81493" w:rsidP="00B81493">
      <w:pPr>
        <w:pStyle w:val="20"/>
        <w:tabs>
          <w:tab w:val="num" w:pos="720"/>
          <w:tab w:val="num" w:pos="1140"/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ab/>
      </w:r>
      <w:proofErr w:type="gramStart"/>
      <w:r>
        <w:rPr>
          <w:rFonts w:ascii="Times New Roman" w:hAnsi="Times New Roman"/>
          <w:color w:val="000000"/>
          <w:szCs w:val="24"/>
        </w:rPr>
        <w:t xml:space="preserve">2.11 </w:t>
      </w:r>
      <w:r w:rsidR="002E5565" w:rsidRPr="00253949">
        <w:rPr>
          <w:rFonts w:ascii="Times New Roman" w:hAnsi="Times New Roman"/>
          <w:color w:val="000000"/>
          <w:szCs w:val="24"/>
        </w:rPr>
        <w:t>РД 34.30.310 «Методические указания по проверке и испытаниям автоматических систем регулирования и защит паровых турбин (</w:t>
      </w:r>
      <w:proofErr w:type="spellStart"/>
      <w:r w:rsidR="002E5565" w:rsidRPr="00253949">
        <w:rPr>
          <w:rFonts w:ascii="Times New Roman" w:hAnsi="Times New Roman"/>
          <w:color w:val="000000"/>
          <w:szCs w:val="24"/>
        </w:rPr>
        <w:t>Разраб</w:t>
      </w:r>
      <w:proofErr w:type="spellEnd"/>
      <w:r w:rsidR="002E5565" w:rsidRPr="00253949">
        <w:rPr>
          <w:rFonts w:ascii="Times New Roman" w:hAnsi="Times New Roman"/>
          <w:color w:val="000000"/>
          <w:szCs w:val="24"/>
        </w:rPr>
        <w:t>.</w:t>
      </w:r>
      <w:proofErr w:type="gramEnd"/>
      <w:r w:rsidR="002E5565" w:rsidRPr="002539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="002E5565" w:rsidRPr="00253949">
        <w:rPr>
          <w:rFonts w:ascii="Times New Roman" w:hAnsi="Times New Roman"/>
          <w:color w:val="000000"/>
          <w:szCs w:val="24"/>
        </w:rPr>
        <w:t>Южтехэнерго</w:t>
      </w:r>
      <w:proofErr w:type="spellEnd"/>
      <w:r w:rsidR="002E5565" w:rsidRPr="00253949">
        <w:rPr>
          <w:rFonts w:ascii="Times New Roman" w:hAnsi="Times New Roman"/>
          <w:color w:val="000000"/>
          <w:szCs w:val="24"/>
        </w:rPr>
        <w:t>, МТИ. Срок действ</w:t>
      </w:r>
      <w:proofErr w:type="gramStart"/>
      <w:r w:rsidR="002E5565" w:rsidRPr="00253949">
        <w:rPr>
          <w:rFonts w:ascii="Times New Roman" w:hAnsi="Times New Roman"/>
          <w:color w:val="000000"/>
          <w:szCs w:val="24"/>
        </w:rPr>
        <w:t>.</w:t>
      </w:r>
      <w:proofErr w:type="gramEnd"/>
      <w:r w:rsidR="002E5565" w:rsidRPr="00253949"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 w:rsidR="002E5565" w:rsidRPr="00253949">
        <w:rPr>
          <w:rFonts w:ascii="Times New Roman" w:hAnsi="Times New Roman"/>
          <w:color w:val="000000"/>
          <w:szCs w:val="24"/>
        </w:rPr>
        <w:t>с</w:t>
      </w:r>
      <w:proofErr w:type="gramEnd"/>
      <w:r w:rsidR="002E5565" w:rsidRPr="00253949">
        <w:rPr>
          <w:rFonts w:ascii="Times New Roman" w:hAnsi="Times New Roman"/>
          <w:color w:val="000000"/>
          <w:szCs w:val="24"/>
        </w:rPr>
        <w:t xml:space="preserve"> 01.06.84г. – СПО ОРГРЭС,1991г.)»</w:t>
      </w:r>
    </w:p>
    <w:p w:rsidR="002E5565" w:rsidRDefault="002E5565" w:rsidP="00EC7099">
      <w:pPr>
        <w:pStyle w:val="20"/>
        <w:ind w:left="720"/>
        <w:jc w:val="both"/>
        <w:rPr>
          <w:rFonts w:ascii="Times New Roman" w:hAnsi="Times New Roman"/>
          <w:b/>
          <w:color w:val="000000"/>
          <w:szCs w:val="24"/>
        </w:rPr>
      </w:pPr>
    </w:p>
    <w:p w:rsidR="00E66D93" w:rsidRPr="002C48AC" w:rsidRDefault="00E66D93" w:rsidP="00E66D93">
      <w:pPr>
        <w:pStyle w:val="20"/>
        <w:numPr>
          <w:ilvl w:val="0"/>
          <w:numId w:val="9"/>
        </w:numPr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E66D93" w:rsidRPr="002C48AC" w:rsidRDefault="00E66D93" w:rsidP="00E66D93">
      <w:pPr>
        <w:pStyle w:val="20"/>
        <w:ind w:left="705" w:hanging="705"/>
        <w:rPr>
          <w:rFonts w:ascii="Times New Roman" w:hAnsi="Times New Roman"/>
          <w:b/>
          <w:szCs w:val="24"/>
          <w:lang w:val="en-US"/>
        </w:rPr>
      </w:pPr>
    </w:p>
    <w:p w:rsidR="00E66D93" w:rsidRPr="002C48AC" w:rsidRDefault="00E66D93" w:rsidP="00C72E3C">
      <w:pPr>
        <w:pStyle w:val="20"/>
        <w:numPr>
          <w:ilvl w:val="1"/>
          <w:numId w:val="9"/>
        </w:numPr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Общие требования:</w:t>
      </w:r>
    </w:p>
    <w:p w:rsidR="00E66D93" w:rsidRPr="002C48AC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C48AC">
        <w:t>опыт работы по ремонту данного вида оборудования не менее 5 лет;</w:t>
      </w:r>
    </w:p>
    <w:p w:rsidR="00E66D93" w:rsidRPr="002C48AC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0753A">
        <w:t>желательно</w:t>
      </w:r>
      <w:r>
        <w:t xml:space="preserve"> </w:t>
      </w:r>
      <w:r w:rsidRPr="002C48AC">
        <w:t>иметь лицензии и сертификаты по ремонту энергетического оборудования ТЭЦ, действующие на территории Российской Федерации, необходимые для выполнения работ на весь срок действия договора;</w:t>
      </w:r>
    </w:p>
    <w:p w:rsidR="00E66D93" w:rsidRPr="002C48AC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C48AC">
        <w:t>обеспечить соответствие сметной документации требованиям системы ценообразования, принятой в ОАО «ТГК-1»;</w:t>
      </w:r>
    </w:p>
    <w:p w:rsidR="00E66D93" w:rsidRPr="003D0F8D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C48AC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3D0F8D" w:rsidRPr="003875AC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3875AC">
        <w:rPr>
          <w:color w:val="000000"/>
        </w:rPr>
        <w:t>обеспечить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3D0F8D" w:rsidRPr="003875AC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3875AC">
        <w:t>наличие документов, подтверждающих вступление участника конкурса в саморегулируемую организацию (СРО).</w:t>
      </w:r>
    </w:p>
    <w:p w:rsidR="003D0F8D" w:rsidRPr="003875AC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3875AC">
        <w:t xml:space="preserve">подрядчику постоянно поддерживать чистоту и порядок на ремонтной площадке, </w:t>
      </w:r>
    </w:p>
    <w:p w:rsidR="003D0F8D" w:rsidRPr="003D0F8D" w:rsidRDefault="003D0F8D" w:rsidP="003D0F8D">
      <w:pPr>
        <w:pStyle w:val="a6"/>
        <w:jc w:val="both"/>
        <w:rPr>
          <w:b/>
          <w:szCs w:val="24"/>
        </w:rPr>
      </w:pPr>
      <w:r w:rsidRPr="003875AC">
        <w:rPr>
          <w:szCs w:val="24"/>
        </w:rPr>
        <w:t>все запасные части и элементы оборудования раскладывать в специальные стеллажи, контейнеры, на деревянные или резиновые подкладки.</w:t>
      </w:r>
    </w:p>
    <w:p w:rsidR="00E66D93" w:rsidRPr="002C48AC" w:rsidRDefault="00E66D93" w:rsidP="00E66D93">
      <w:pPr>
        <w:jc w:val="both"/>
        <w:rPr>
          <w:b/>
        </w:rPr>
      </w:pPr>
    </w:p>
    <w:p w:rsidR="00E66D93" w:rsidRPr="007B2F84" w:rsidRDefault="00E66D93" w:rsidP="00C72E3C">
      <w:pPr>
        <w:numPr>
          <w:ilvl w:val="1"/>
          <w:numId w:val="9"/>
        </w:numPr>
        <w:jc w:val="both"/>
        <w:rPr>
          <w:b/>
        </w:rPr>
      </w:pPr>
      <w:r w:rsidRPr="007B2F84">
        <w:rPr>
          <w:b/>
        </w:rPr>
        <w:t>Специальные требования: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D0F8D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располагать кадрами, обладающими соответствующей квалификацией для осуществления проектных, мон</w:t>
      </w:r>
      <w:r>
        <w:t xml:space="preserve">тажных, специальных, ремонтных, </w:t>
      </w:r>
      <w:r w:rsidRPr="007B2F84">
        <w:t>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</w:t>
      </w:r>
      <w:r>
        <w:t>)</w:t>
      </w:r>
      <w:r w:rsidRPr="004E054B">
        <w:rPr>
          <w:color w:val="000000"/>
        </w:rPr>
        <w:t>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7B2F84">
        <w:t>энергообъектов</w:t>
      </w:r>
      <w:proofErr w:type="spellEnd"/>
      <w:r w:rsidRPr="007B2F84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7B2F84">
        <w:t>объёктов</w:t>
      </w:r>
      <w:proofErr w:type="spellEnd"/>
      <w:r w:rsidRPr="007B2F84">
        <w:t>);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lastRenderedPageBreak/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досконально знать технологию ремонта и особенности ремонтируемого оборудования;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желательно иметь сертификат в соответствии со стандартами ISO;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все необходимые для ремонта инструменты и специальные приспособления;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возможность выполнения работ по ремонту в заводских условиях;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обеспечить выполнение работ в соответствии с согласованным графиком работ.</w:t>
      </w:r>
    </w:p>
    <w:p w:rsidR="003D0F8D" w:rsidRPr="003875AC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3875AC">
        <w:rPr>
          <w:color w:val="000000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договором;</w:t>
      </w:r>
    </w:p>
    <w:p w:rsidR="003D0F8D" w:rsidRPr="003875AC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3875AC">
        <w:rPr>
          <w:color w:val="000000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договором;</w:t>
      </w:r>
    </w:p>
    <w:p w:rsidR="003D0F8D" w:rsidRPr="003875AC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3875AC">
        <w:rPr>
          <w:color w:val="000000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3D0F8D" w:rsidRPr="003875AC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3875AC">
        <w:rPr>
          <w:color w:val="000000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3D0F8D" w:rsidRPr="003875AC" w:rsidRDefault="003D0F8D" w:rsidP="003D0F8D">
      <w:pPr>
        <w:jc w:val="both"/>
        <w:rPr>
          <w:i/>
        </w:rPr>
      </w:pPr>
      <w:r w:rsidRPr="003875AC">
        <w:rPr>
          <w:i/>
        </w:rPr>
        <w:t>Примечание: Перечисленные требования могут быть изменены в зависимости от специфики заявляемых ремонтных работ.</w:t>
      </w:r>
    </w:p>
    <w:p w:rsidR="003D0F8D" w:rsidRPr="007B2F84" w:rsidRDefault="003D0F8D" w:rsidP="003D0F8D">
      <w:pPr>
        <w:ind w:left="425"/>
        <w:jc w:val="both"/>
      </w:pPr>
    </w:p>
    <w:p w:rsidR="00E66D93" w:rsidRDefault="00E66D93" w:rsidP="00E66D93">
      <w:pPr>
        <w:jc w:val="both"/>
      </w:pPr>
    </w:p>
    <w:p w:rsidR="00E66D93" w:rsidRPr="007B2F84" w:rsidRDefault="00E66D93" w:rsidP="00C72E3C">
      <w:pPr>
        <w:numPr>
          <w:ilvl w:val="1"/>
          <w:numId w:val="9"/>
        </w:numPr>
        <w:jc w:val="both"/>
        <w:rPr>
          <w:b/>
        </w:rPr>
      </w:pPr>
      <w:r w:rsidRPr="007B2F84">
        <w:rPr>
          <w:b/>
        </w:rPr>
        <w:t>Требования к Субподрядчикам: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B2F84">
        <w:t>предквалификационной</w:t>
      </w:r>
      <w:proofErr w:type="spellEnd"/>
      <w:r w:rsidRPr="007B2F84">
        <w:t xml:space="preserve"> документации Организатора конкурса;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Организатор конкурса оставляет за собой право отклонить любого из предложенных Субподрядчиков.</w:t>
      </w:r>
    </w:p>
    <w:p w:rsidR="000864BF" w:rsidRDefault="000864BF" w:rsidP="00E66D93">
      <w:pPr>
        <w:jc w:val="both"/>
      </w:pPr>
    </w:p>
    <w:p w:rsidR="00E66D93" w:rsidRPr="007B2F84" w:rsidRDefault="00E66D93" w:rsidP="00E66D93">
      <w:pPr>
        <w:pStyle w:val="20"/>
        <w:numPr>
          <w:ilvl w:val="0"/>
          <w:numId w:val="9"/>
        </w:numPr>
        <w:rPr>
          <w:rFonts w:ascii="Times New Roman" w:hAnsi="Times New Roman"/>
          <w:b/>
        </w:rPr>
      </w:pPr>
      <w:r w:rsidRPr="007B2F84">
        <w:rPr>
          <w:rFonts w:ascii="Times New Roman" w:hAnsi="Times New Roman"/>
          <w:b/>
          <w:szCs w:val="24"/>
        </w:rPr>
        <w:t>Запасные</w:t>
      </w:r>
      <w:r w:rsidRPr="007B2F84">
        <w:rPr>
          <w:rFonts w:ascii="Times New Roman" w:hAnsi="Times New Roman"/>
          <w:b/>
        </w:rPr>
        <w:t xml:space="preserve"> части и материалы:</w:t>
      </w:r>
    </w:p>
    <w:p w:rsidR="00402CC7" w:rsidRPr="00CF7D5A" w:rsidRDefault="00402CC7" w:rsidP="00DA278C">
      <w:pPr>
        <w:jc w:val="both"/>
        <w:rPr>
          <w:b/>
          <w:color w:val="000000"/>
        </w:rPr>
      </w:pPr>
    </w:p>
    <w:p w:rsidR="001A4C3A" w:rsidRDefault="001A4C3A" w:rsidP="00C72E3C">
      <w:pPr>
        <w:numPr>
          <w:ilvl w:val="1"/>
          <w:numId w:val="9"/>
        </w:numPr>
        <w:jc w:val="both"/>
        <w:rPr>
          <w:color w:val="000000"/>
        </w:rPr>
      </w:pPr>
      <w:r w:rsidRPr="00093626">
        <w:rPr>
          <w:color w:val="000000"/>
        </w:rPr>
        <w:t>Запасные части и материалы для выполнения заявляемых на конкурс объемов ремонтных работ поставляет Подрядчик: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5760"/>
        <w:gridCol w:w="1292"/>
        <w:gridCol w:w="1417"/>
      </w:tblGrid>
      <w:tr w:rsidR="001A4C3A" w:rsidRPr="00C12DD9" w:rsidTr="00DD7027">
        <w:tc>
          <w:tcPr>
            <w:tcW w:w="715" w:type="dxa"/>
          </w:tcPr>
          <w:p w:rsidR="001A4C3A" w:rsidRPr="003A3907" w:rsidRDefault="001A4C3A" w:rsidP="00C12DD9">
            <w:pPr>
              <w:jc w:val="center"/>
            </w:pPr>
            <w:r w:rsidRPr="003A3907">
              <w:t>№ п.п.</w:t>
            </w:r>
          </w:p>
        </w:tc>
        <w:tc>
          <w:tcPr>
            <w:tcW w:w="5760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292" w:type="dxa"/>
          </w:tcPr>
          <w:p w:rsidR="001A4C3A" w:rsidRPr="003A3907" w:rsidRDefault="001A4C3A" w:rsidP="001E1F53">
            <w:r w:rsidRPr="003A3907">
              <w:t>Единица измерения</w:t>
            </w:r>
          </w:p>
        </w:tc>
        <w:tc>
          <w:tcPr>
            <w:tcW w:w="1417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Количество</w:t>
            </w:r>
          </w:p>
        </w:tc>
      </w:tr>
      <w:tr w:rsidR="004441CE" w:rsidRPr="0024208A" w:rsidTr="00DD7027">
        <w:tc>
          <w:tcPr>
            <w:tcW w:w="715" w:type="dxa"/>
            <w:vAlign w:val="center"/>
          </w:tcPr>
          <w:p w:rsidR="004441CE" w:rsidRPr="0024208A" w:rsidRDefault="00DD7027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1</w:t>
            </w:r>
          </w:p>
        </w:tc>
        <w:tc>
          <w:tcPr>
            <w:tcW w:w="5760" w:type="dxa"/>
            <w:vAlign w:val="bottom"/>
          </w:tcPr>
          <w:p w:rsidR="004441CE" w:rsidRPr="0024208A" w:rsidRDefault="00DD7027" w:rsidP="00DD7027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Эмаль серая</w:t>
            </w:r>
          </w:p>
        </w:tc>
        <w:tc>
          <w:tcPr>
            <w:tcW w:w="1292" w:type="dxa"/>
            <w:vAlign w:val="bottom"/>
          </w:tcPr>
          <w:p w:rsidR="004441CE" w:rsidRPr="0024208A" w:rsidRDefault="004441CE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кг</w:t>
            </w:r>
          </w:p>
        </w:tc>
        <w:tc>
          <w:tcPr>
            <w:tcW w:w="1417" w:type="dxa"/>
            <w:vAlign w:val="bottom"/>
          </w:tcPr>
          <w:p w:rsidR="004441CE" w:rsidRPr="0024208A" w:rsidRDefault="003E4215" w:rsidP="003E42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4441CE" w:rsidRPr="0024208A" w:rsidTr="00DD7027">
        <w:tc>
          <w:tcPr>
            <w:tcW w:w="715" w:type="dxa"/>
            <w:vAlign w:val="center"/>
          </w:tcPr>
          <w:p w:rsidR="004441CE" w:rsidRPr="0024208A" w:rsidRDefault="00123C4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2</w:t>
            </w:r>
          </w:p>
        </w:tc>
        <w:tc>
          <w:tcPr>
            <w:tcW w:w="5760" w:type="dxa"/>
            <w:vAlign w:val="bottom"/>
          </w:tcPr>
          <w:p w:rsidR="004441CE" w:rsidRPr="0024208A" w:rsidRDefault="0024208A" w:rsidP="00C12DD9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К</w:t>
            </w:r>
            <w:r w:rsidR="00123C4A" w:rsidRPr="0024208A">
              <w:rPr>
                <w:sz w:val="18"/>
                <w:szCs w:val="18"/>
              </w:rPr>
              <w:t>исти</w:t>
            </w:r>
          </w:p>
        </w:tc>
        <w:tc>
          <w:tcPr>
            <w:tcW w:w="1292" w:type="dxa"/>
            <w:vAlign w:val="bottom"/>
          </w:tcPr>
          <w:p w:rsidR="004441CE" w:rsidRPr="0024208A" w:rsidRDefault="00123C4A" w:rsidP="00C12DD9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24208A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bottom"/>
          </w:tcPr>
          <w:p w:rsidR="004441CE" w:rsidRPr="0024208A" w:rsidRDefault="003E4215" w:rsidP="003E42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F47C1A" w:rsidRPr="0024208A" w:rsidTr="00DD7027">
        <w:tc>
          <w:tcPr>
            <w:tcW w:w="715" w:type="dxa"/>
            <w:vAlign w:val="center"/>
          </w:tcPr>
          <w:p w:rsidR="00F47C1A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4</w:t>
            </w:r>
          </w:p>
        </w:tc>
        <w:tc>
          <w:tcPr>
            <w:tcW w:w="5760" w:type="dxa"/>
            <w:vAlign w:val="bottom"/>
          </w:tcPr>
          <w:p w:rsidR="00F47C1A" w:rsidRPr="0024208A" w:rsidRDefault="0024208A" w:rsidP="00C12DD9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Ветошь</w:t>
            </w:r>
          </w:p>
        </w:tc>
        <w:tc>
          <w:tcPr>
            <w:tcW w:w="1292" w:type="dxa"/>
            <w:vAlign w:val="bottom"/>
          </w:tcPr>
          <w:p w:rsidR="00F47C1A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кг</w:t>
            </w:r>
          </w:p>
        </w:tc>
        <w:tc>
          <w:tcPr>
            <w:tcW w:w="1417" w:type="dxa"/>
            <w:vAlign w:val="bottom"/>
          </w:tcPr>
          <w:p w:rsidR="00F47C1A" w:rsidRPr="0024208A" w:rsidRDefault="00EA0E8D" w:rsidP="00C12D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0864BF" w:rsidRPr="00C12DD9" w:rsidTr="00DD7027">
        <w:tc>
          <w:tcPr>
            <w:tcW w:w="715" w:type="dxa"/>
            <w:vAlign w:val="center"/>
          </w:tcPr>
          <w:p w:rsidR="000864BF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5</w:t>
            </w:r>
          </w:p>
        </w:tc>
        <w:tc>
          <w:tcPr>
            <w:tcW w:w="5760" w:type="dxa"/>
            <w:vAlign w:val="bottom"/>
          </w:tcPr>
          <w:p w:rsidR="000864BF" w:rsidRPr="0024208A" w:rsidRDefault="0024208A" w:rsidP="00C12DD9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Растворитель</w:t>
            </w:r>
          </w:p>
        </w:tc>
        <w:tc>
          <w:tcPr>
            <w:tcW w:w="1292" w:type="dxa"/>
            <w:vAlign w:val="bottom"/>
          </w:tcPr>
          <w:p w:rsidR="000864BF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л</w:t>
            </w:r>
          </w:p>
        </w:tc>
        <w:tc>
          <w:tcPr>
            <w:tcW w:w="1417" w:type="dxa"/>
            <w:vAlign w:val="bottom"/>
          </w:tcPr>
          <w:p w:rsidR="000864BF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5</w:t>
            </w:r>
          </w:p>
        </w:tc>
      </w:tr>
      <w:tr w:rsidR="00AE265C" w:rsidRPr="00C12DD9" w:rsidTr="00DD7027">
        <w:tc>
          <w:tcPr>
            <w:tcW w:w="715" w:type="dxa"/>
            <w:vAlign w:val="center"/>
          </w:tcPr>
          <w:p w:rsidR="00AE265C" w:rsidRPr="00D06415" w:rsidRDefault="0022151B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60" w:type="dxa"/>
            <w:vAlign w:val="bottom"/>
          </w:tcPr>
          <w:p w:rsidR="00AE265C" w:rsidRPr="0022151B" w:rsidRDefault="0022151B" w:rsidP="00C12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Электроды УОНИ 13/55 диам.3</w:t>
            </w:r>
          </w:p>
        </w:tc>
        <w:tc>
          <w:tcPr>
            <w:tcW w:w="1292" w:type="dxa"/>
            <w:vAlign w:val="bottom"/>
          </w:tcPr>
          <w:p w:rsidR="00AE265C" w:rsidRPr="00D06415" w:rsidRDefault="0022151B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7" w:type="dxa"/>
            <w:vAlign w:val="bottom"/>
          </w:tcPr>
          <w:p w:rsidR="00AE265C" w:rsidRPr="00D06415" w:rsidRDefault="00195B7E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2151B" w:rsidRPr="00C12DD9" w:rsidTr="00DD7027">
        <w:tc>
          <w:tcPr>
            <w:tcW w:w="715" w:type="dxa"/>
            <w:vAlign w:val="center"/>
          </w:tcPr>
          <w:p w:rsidR="0022151B" w:rsidRPr="00D06415" w:rsidRDefault="0022151B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60" w:type="dxa"/>
            <w:vAlign w:val="bottom"/>
          </w:tcPr>
          <w:p w:rsidR="0022151B" w:rsidRPr="0022151B" w:rsidRDefault="0022151B" w:rsidP="00221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Электроды УОНИ 13/55 диам.4</w:t>
            </w:r>
          </w:p>
        </w:tc>
        <w:tc>
          <w:tcPr>
            <w:tcW w:w="1292" w:type="dxa"/>
            <w:vAlign w:val="bottom"/>
          </w:tcPr>
          <w:p w:rsidR="0022151B" w:rsidRPr="00D06415" w:rsidRDefault="0022151B" w:rsidP="008D5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7" w:type="dxa"/>
            <w:vAlign w:val="bottom"/>
          </w:tcPr>
          <w:p w:rsidR="0022151B" w:rsidRPr="00D06415" w:rsidRDefault="0022151B" w:rsidP="008D5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C72E3C" w:rsidRPr="00C12DD9" w:rsidTr="00DD7027">
        <w:tc>
          <w:tcPr>
            <w:tcW w:w="715" w:type="dxa"/>
            <w:vAlign w:val="center"/>
          </w:tcPr>
          <w:p w:rsidR="00C72E3C" w:rsidRDefault="00C72E3C" w:rsidP="00C12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0" w:type="dxa"/>
            <w:vAlign w:val="bottom"/>
          </w:tcPr>
          <w:p w:rsidR="00C72E3C" w:rsidRDefault="00C72E3C" w:rsidP="0022151B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vAlign w:val="bottom"/>
          </w:tcPr>
          <w:p w:rsidR="00C72E3C" w:rsidRDefault="00C72E3C" w:rsidP="008D5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72E3C" w:rsidRDefault="00C72E3C" w:rsidP="008D5501">
            <w:pPr>
              <w:jc w:val="center"/>
              <w:rPr>
                <w:sz w:val="20"/>
                <w:szCs w:val="20"/>
              </w:rPr>
            </w:pPr>
          </w:p>
        </w:tc>
      </w:tr>
    </w:tbl>
    <w:p w:rsidR="00402CC7" w:rsidRPr="00656E51" w:rsidRDefault="00402CC7" w:rsidP="001A4C3A">
      <w:pPr>
        <w:jc w:val="both"/>
      </w:pPr>
    </w:p>
    <w:p w:rsidR="001A4C3A" w:rsidRPr="00000CCA" w:rsidRDefault="00C407DB" w:rsidP="001A4C3A">
      <w:pPr>
        <w:jc w:val="both"/>
      </w:pPr>
      <w:r>
        <w:t>4</w:t>
      </w:r>
      <w:r w:rsidR="001A4C3A">
        <w:t>.1.1</w:t>
      </w:r>
      <w:r w:rsidR="001A4C3A" w:rsidRPr="00000CCA">
        <w:t xml:space="preserve">. Запасные части и материалы, поставка которых поручена Подрядчику, на складе </w:t>
      </w:r>
      <w:r w:rsidR="001A4C3A">
        <w:t>ТЭЦ-21</w:t>
      </w:r>
      <w:r w:rsidR="001A4C3A" w:rsidRPr="00000CCA">
        <w:t xml:space="preserve"> отсутствуют и в заявку на поставку ТМЦ для ремонта не включались.</w:t>
      </w:r>
    </w:p>
    <w:p w:rsidR="001A4C3A" w:rsidRPr="00000CCA" w:rsidRDefault="00C407DB" w:rsidP="001A4C3A">
      <w:pPr>
        <w:jc w:val="both"/>
      </w:pPr>
      <w:r>
        <w:t>4</w:t>
      </w:r>
      <w:r w:rsidR="001A4C3A">
        <w:t>.1.2</w:t>
      </w:r>
      <w:r w:rsidR="001A4C3A" w:rsidRPr="00000CCA">
        <w:t>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DA278C" w:rsidRPr="009653C9" w:rsidRDefault="00C407DB" w:rsidP="00DA278C">
      <w:pPr>
        <w:jc w:val="both"/>
      </w:pPr>
      <w:r>
        <w:t>4</w:t>
      </w:r>
      <w:r w:rsidR="00DA278C" w:rsidRPr="009653C9">
        <w:t>.</w:t>
      </w:r>
      <w:r w:rsidR="00DA278C">
        <w:t>2.</w:t>
      </w:r>
      <w:r w:rsidR="00A401F0">
        <w:t>1.</w:t>
      </w:r>
      <w:r w:rsidR="00DA278C" w:rsidRPr="009653C9">
        <w:t xml:space="preserve"> Запасные части и материалы для выполнения заявляемых на конкурс объемов ремонтных работ, поставку которых производит </w:t>
      </w:r>
      <w:r w:rsidR="00DA278C">
        <w:t>ТЭЦ-21</w:t>
      </w:r>
      <w:r w:rsidR="00DA278C" w:rsidRPr="009653C9">
        <w:t>:</w:t>
      </w:r>
    </w:p>
    <w:p w:rsidR="00DA278C" w:rsidRPr="00AA13D0" w:rsidRDefault="00A401F0" w:rsidP="00DA278C">
      <w:pPr>
        <w:jc w:val="both"/>
      </w:pPr>
      <w:r>
        <w:t>4</w:t>
      </w:r>
      <w:r w:rsidR="00DA278C" w:rsidRPr="00AA13D0">
        <w:t>.2.</w:t>
      </w:r>
      <w:r w:rsidR="00DA278C">
        <w:t>2.</w:t>
      </w:r>
      <w:r w:rsidR="00DA278C" w:rsidRPr="00AA13D0">
        <w:t xml:space="preserve"> Запасные части и материалы для выполнения данных ремонтных работ, включенные ТЭЦ-21 в заявку на поставку ТМЦ </w:t>
      </w:r>
      <w:proofErr w:type="spellStart"/>
      <w:r w:rsidR="00DA278C" w:rsidRPr="00AA13D0">
        <w:t>ДЛиМТО</w:t>
      </w:r>
      <w:proofErr w:type="spellEnd"/>
      <w:r w:rsidR="00DA278C" w:rsidRPr="00AA13D0">
        <w:t>:</w:t>
      </w:r>
    </w:p>
    <w:p w:rsidR="00DA278C" w:rsidRPr="00D0643E" w:rsidRDefault="00DA278C" w:rsidP="00DA278C">
      <w:pPr>
        <w:ind w:firstLine="708"/>
      </w:pPr>
    </w:p>
    <w:p w:rsidR="003D0F8D" w:rsidRPr="00D0643E" w:rsidRDefault="003D0F8D" w:rsidP="00DA278C">
      <w:pPr>
        <w:ind w:firstLine="708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003"/>
        <w:gridCol w:w="2990"/>
        <w:gridCol w:w="1307"/>
        <w:gridCol w:w="1800"/>
      </w:tblGrid>
      <w:tr w:rsidR="00DA278C" w:rsidRPr="00C12DD9" w:rsidTr="005361AF">
        <w:tc>
          <w:tcPr>
            <w:tcW w:w="720" w:type="dxa"/>
          </w:tcPr>
          <w:p w:rsidR="00DA278C" w:rsidRPr="003A3907" w:rsidRDefault="00DA278C" w:rsidP="00C12DD9">
            <w:pPr>
              <w:jc w:val="center"/>
            </w:pPr>
            <w:r w:rsidRPr="003A3907">
              <w:t xml:space="preserve">№ </w:t>
            </w:r>
            <w:proofErr w:type="spellStart"/>
            <w:r w:rsidRPr="003A3907">
              <w:t>п.п</w:t>
            </w:r>
            <w:proofErr w:type="spellEnd"/>
            <w:r w:rsidRPr="003A3907">
              <w:t>.</w:t>
            </w:r>
          </w:p>
        </w:tc>
        <w:tc>
          <w:tcPr>
            <w:tcW w:w="2003" w:type="dxa"/>
          </w:tcPr>
          <w:p w:rsidR="00DA278C" w:rsidRPr="003A3907" w:rsidRDefault="00DA278C" w:rsidP="00C12DD9">
            <w:pPr>
              <w:jc w:val="center"/>
            </w:pPr>
            <w:r w:rsidRPr="003A3907">
              <w:t>Номенклатурный номер</w:t>
            </w:r>
          </w:p>
        </w:tc>
        <w:tc>
          <w:tcPr>
            <w:tcW w:w="2990" w:type="dxa"/>
            <w:vAlign w:val="center"/>
          </w:tcPr>
          <w:p w:rsidR="00DA278C" w:rsidRPr="003A3907" w:rsidRDefault="00DA278C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307" w:type="dxa"/>
          </w:tcPr>
          <w:p w:rsidR="00DA278C" w:rsidRPr="003A3907" w:rsidRDefault="00DA278C" w:rsidP="00C12DD9">
            <w:pPr>
              <w:jc w:val="center"/>
            </w:pPr>
            <w:r w:rsidRPr="003A3907">
              <w:t>Единица измерения</w:t>
            </w:r>
          </w:p>
        </w:tc>
        <w:tc>
          <w:tcPr>
            <w:tcW w:w="1800" w:type="dxa"/>
            <w:vAlign w:val="center"/>
          </w:tcPr>
          <w:p w:rsidR="00DA278C" w:rsidRPr="003A3907" w:rsidRDefault="00DA278C" w:rsidP="00C12DD9">
            <w:pPr>
              <w:jc w:val="center"/>
            </w:pPr>
            <w:r w:rsidRPr="003A3907">
              <w:t>Количество</w:t>
            </w:r>
          </w:p>
        </w:tc>
      </w:tr>
      <w:tr w:rsidR="002F273E" w:rsidRPr="00AE265C" w:rsidTr="007D13BC">
        <w:trPr>
          <w:trHeight w:val="25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F273E" w:rsidRPr="00123C4A" w:rsidRDefault="002F273E" w:rsidP="004441CE">
            <w:pPr>
              <w:jc w:val="center"/>
              <w:rPr>
                <w:sz w:val="18"/>
                <w:szCs w:val="18"/>
              </w:rPr>
            </w:pPr>
            <w:r w:rsidRPr="00123C4A">
              <w:rPr>
                <w:sz w:val="18"/>
                <w:szCs w:val="18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552310100900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Преобразов</w:t>
            </w:r>
            <w:proofErr w:type="gramStart"/>
            <w:r>
              <w:rPr>
                <w:color w:val="000000"/>
                <w:sz w:val="18"/>
                <w:szCs w:val="18"/>
              </w:rPr>
              <w:t>.Д</w:t>
            </w:r>
            <w:proofErr w:type="gramEnd"/>
            <w:r>
              <w:rPr>
                <w:color w:val="000000"/>
                <w:sz w:val="18"/>
                <w:szCs w:val="18"/>
              </w:rPr>
              <w:t>МЭ</w:t>
            </w:r>
            <w:proofErr w:type="spellEnd"/>
            <w:r>
              <w:rPr>
                <w:color w:val="000000"/>
                <w:sz w:val="18"/>
                <w:szCs w:val="18"/>
              </w:rPr>
              <w:t>-МИ 0-5ма.Р=250кгс/см2.0-1.6 кгс/см2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F273E" w:rsidRPr="00D06415" w:rsidRDefault="002F273E" w:rsidP="003B419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2,000</w:t>
            </w:r>
          </w:p>
        </w:tc>
      </w:tr>
      <w:tr w:rsidR="002F273E" w:rsidRPr="00AE265C" w:rsidTr="007D13BC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F273E" w:rsidRPr="00123C4A" w:rsidRDefault="002F27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552310204600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Преобр</w:t>
            </w:r>
            <w:proofErr w:type="gramStart"/>
            <w:r>
              <w:rPr>
                <w:color w:val="000000"/>
                <w:sz w:val="18"/>
                <w:szCs w:val="18"/>
              </w:rPr>
              <w:t>.Д</w:t>
            </w:r>
            <w:proofErr w:type="gramEnd"/>
            <w:r>
              <w:rPr>
                <w:color w:val="000000"/>
                <w:sz w:val="18"/>
                <w:szCs w:val="18"/>
              </w:rPr>
              <w:t>МЭР</w:t>
            </w:r>
            <w:proofErr w:type="spellEnd"/>
            <w:r>
              <w:rPr>
                <w:color w:val="000000"/>
                <w:sz w:val="18"/>
                <w:szCs w:val="18"/>
              </w:rPr>
              <w:t>-МИ 0-5ма.Р=250кгс/см2, 0.40кгс/см2,кл.т.1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Pr="00D06415" w:rsidRDefault="002F273E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1,000</w:t>
            </w:r>
          </w:p>
        </w:tc>
      </w:tr>
      <w:tr w:rsidR="002F273E" w:rsidRPr="00AE265C" w:rsidTr="007D13BC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F273E" w:rsidRPr="00123C4A" w:rsidRDefault="002F27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552310330300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Преобразов</w:t>
            </w:r>
            <w:proofErr w:type="gramStart"/>
            <w:r>
              <w:rPr>
                <w:color w:val="000000"/>
                <w:sz w:val="18"/>
                <w:szCs w:val="18"/>
              </w:rPr>
              <w:t>.Д</w:t>
            </w:r>
            <w:proofErr w:type="gramEnd"/>
            <w:r>
              <w:rPr>
                <w:color w:val="000000"/>
                <w:sz w:val="18"/>
                <w:szCs w:val="18"/>
              </w:rPr>
              <w:t>МЭУ</w:t>
            </w:r>
            <w:proofErr w:type="spellEnd"/>
            <w:r>
              <w:rPr>
                <w:color w:val="000000"/>
                <w:sz w:val="18"/>
                <w:szCs w:val="18"/>
              </w:rPr>
              <w:t>-МИ 5-0ма.Р=250кгс/см2. 0.063кгс/см2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Pr="00D06415" w:rsidRDefault="002F273E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3,000</w:t>
            </w:r>
          </w:p>
        </w:tc>
      </w:tr>
      <w:tr w:rsidR="002F273E" w:rsidRPr="00AE265C" w:rsidTr="007D13BC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F273E" w:rsidRPr="00123C4A" w:rsidRDefault="002F27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552310346500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Преобразов</w:t>
            </w:r>
            <w:proofErr w:type="gramStart"/>
            <w:r>
              <w:rPr>
                <w:color w:val="000000"/>
                <w:sz w:val="18"/>
                <w:szCs w:val="18"/>
              </w:rPr>
              <w:t>.Д</w:t>
            </w:r>
            <w:proofErr w:type="gramEnd"/>
            <w:r>
              <w:rPr>
                <w:color w:val="000000"/>
                <w:sz w:val="18"/>
                <w:szCs w:val="18"/>
              </w:rPr>
              <w:t>МЭУ</w:t>
            </w:r>
            <w:proofErr w:type="spellEnd"/>
            <w:r>
              <w:rPr>
                <w:color w:val="000000"/>
                <w:sz w:val="18"/>
                <w:szCs w:val="18"/>
              </w:rPr>
              <w:t>-МИ 0-5ма.Р=160кгс/см2. 0.25 кгс/см2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Pr="00D06415" w:rsidRDefault="002F273E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4,000</w:t>
            </w:r>
          </w:p>
        </w:tc>
      </w:tr>
      <w:tr w:rsidR="002F273E" w:rsidRPr="00AE265C" w:rsidTr="007D13BC">
        <w:trPr>
          <w:trHeight w:val="46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F273E" w:rsidRPr="00123C4A" w:rsidRDefault="002F27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550000036820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Преобразователь давления АИР-20/М</w:t>
            </w:r>
            <w:proofErr w:type="gramStart"/>
            <w:r>
              <w:rPr>
                <w:color w:val="000000"/>
                <w:sz w:val="18"/>
                <w:szCs w:val="18"/>
              </w:rPr>
              <w:t>2</w:t>
            </w:r>
            <w:proofErr w:type="gramEnd"/>
            <w:r>
              <w:rPr>
                <w:color w:val="000000"/>
                <w:sz w:val="18"/>
                <w:szCs w:val="18"/>
              </w:rPr>
              <w:t>/ ДИ/161/12v/А2И2/t1070/С05/0..40 кПа/05/ШР14/К1-/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Pr="00D06415" w:rsidRDefault="002F273E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1,000</w:t>
            </w:r>
          </w:p>
        </w:tc>
      </w:tr>
      <w:tr w:rsidR="002F273E" w:rsidRPr="00AE265C" w:rsidTr="007D13BC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F273E" w:rsidRPr="00123C4A" w:rsidRDefault="002F27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551230200200</w:t>
            </w: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Измеритель-регулятор </w:t>
            </w:r>
            <w:proofErr w:type="spellStart"/>
            <w:r>
              <w:rPr>
                <w:color w:val="000000"/>
                <w:sz w:val="18"/>
                <w:szCs w:val="18"/>
              </w:rPr>
              <w:t>технологич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ИРТ 1730УМ пит. 6В, </w:t>
            </w:r>
            <w:proofErr w:type="spellStart"/>
            <w:r>
              <w:rPr>
                <w:color w:val="000000"/>
                <w:sz w:val="18"/>
                <w:szCs w:val="18"/>
              </w:rPr>
              <w:t>вх</w:t>
            </w:r>
            <w:proofErr w:type="spellEnd"/>
            <w:r>
              <w:rPr>
                <w:color w:val="000000"/>
                <w:sz w:val="18"/>
                <w:szCs w:val="18"/>
              </w:rPr>
              <w:t>. сигнал 0-5мА, 0-100С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Pr="00D06415" w:rsidRDefault="002F273E" w:rsidP="00D1044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1,000</w:t>
            </w:r>
          </w:p>
        </w:tc>
      </w:tr>
    </w:tbl>
    <w:p w:rsidR="00EC7099" w:rsidRDefault="00EC7099" w:rsidP="00EC7099">
      <w:pPr>
        <w:pStyle w:val="20"/>
        <w:ind w:left="720"/>
        <w:jc w:val="both"/>
        <w:rPr>
          <w:rFonts w:ascii="Times New Roman" w:hAnsi="Times New Roman"/>
          <w:szCs w:val="24"/>
        </w:rPr>
      </w:pPr>
    </w:p>
    <w:p w:rsidR="00EC7099" w:rsidRPr="004C2067" w:rsidRDefault="00EC7099" w:rsidP="00EC7099">
      <w:pPr>
        <w:numPr>
          <w:ilvl w:val="0"/>
          <w:numId w:val="1"/>
        </w:numPr>
        <w:jc w:val="both"/>
        <w:rPr>
          <w:b/>
        </w:rPr>
      </w:pPr>
      <w:r w:rsidRPr="004C2067">
        <w:rPr>
          <w:b/>
        </w:rPr>
        <w:t>Требования к участникам конкурса.</w:t>
      </w:r>
    </w:p>
    <w:p w:rsidR="00EC7099" w:rsidRPr="004C2067" w:rsidRDefault="00EC7099" w:rsidP="00EC7099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rPr>
          <w:b/>
          <w:sz w:val="24"/>
          <w:szCs w:val="24"/>
        </w:rPr>
      </w:pPr>
      <w:r w:rsidRPr="004C2067">
        <w:rPr>
          <w:sz w:val="24"/>
          <w:szCs w:val="24"/>
        </w:rPr>
        <w:t>Участвовать в конкурсе может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EC7099" w:rsidRPr="004C2067" w:rsidRDefault="00EC7099" w:rsidP="00EC7099">
      <w:pPr>
        <w:numPr>
          <w:ilvl w:val="0"/>
          <w:numId w:val="3"/>
        </w:numPr>
        <w:jc w:val="both"/>
      </w:pPr>
      <w:r w:rsidRPr="004C2067">
        <w:t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обладать управленческой компетентностью и репутацией, опытом проведения аналогичных работ не менее 10 лет.</w:t>
      </w:r>
    </w:p>
    <w:p w:rsidR="00EC7099" w:rsidRPr="004C2067" w:rsidRDefault="00EC7099" w:rsidP="00EC7099">
      <w:pPr>
        <w:numPr>
          <w:ilvl w:val="0"/>
          <w:numId w:val="3"/>
        </w:numPr>
        <w:jc w:val="both"/>
      </w:pPr>
      <w:r w:rsidRPr="004C2067">
        <w:t>Участник конкурса должен обладать гражданской правоспособностью в полном объёме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</w:t>
      </w:r>
    </w:p>
    <w:p w:rsidR="00EC7099" w:rsidRPr="004C2067" w:rsidRDefault="00EC7099" w:rsidP="00EC7099">
      <w:pPr>
        <w:numPr>
          <w:ilvl w:val="0"/>
          <w:numId w:val="3"/>
        </w:numPr>
        <w:jc w:val="both"/>
      </w:pPr>
      <w:r w:rsidRPr="004C2067">
        <w:lastRenderedPageBreak/>
        <w:t>Участник конкурса не должен являться неплатёжеспособным или банкротом, находиться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EC7099" w:rsidRPr="007611EF" w:rsidRDefault="00EC7099" w:rsidP="00EC7099">
      <w:pPr>
        <w:numPr>
          <w:ilvl w:val="0"/>
          <w:numId w:val="3"/>
        </w:numPr>
        <w:jc w:val="both"/>
        <w:rPr>
          <w:b/>
          <w:color w:val="000000"/>
        </w:rPr>
      </w:pPr>
      <w:r w:rsidRPr="004C2067">
        <w:t xml:space="preserve">Участие </w:t>
      </w:r>
      <w:proofErr w:type="gramStart"/>
      <w:r w:rsidRPr="004C2067">
        <w:t>объединений, являющихся коллективными участниками закупок не допускается</w:t>
      </w:r>
      <w:proofErr w:type="gramEnd"/>
      <w:r w:rsidRPr="004C2067">
        <w:t>.</w:t>
      </w:r>
    </w:p>
    <w:p w:rsidR="003A3907" w:rsidRDefault="003A3907" w:rsidP="007611EF">
      <w:pPr>
        <w:ind w:left="360"/>
        <w:jc w:val="both"/>
      </w:pPr>
    </w:p>
    <w:p w:rsidR="00EC7099" w:rsidRPr="007611EF" w:rsidRDefault="00EC7099" w:rsidP="007611EF">
      <w:pPr>
        <w:numPr>
          <w:ilvl w:val="0"/>
          <w:numId w:val="1"/>
        </w:numPr>
        <w:jc w:val="both"/>
        <w:rPr>
          <w:b/>
          <w:color w:val="000000"/>
        </w:rPr>
      </w:pPr>
      <w:r w:rsidRPr="007611EF">
        <w:rPr>
          <w:b/>
          <w:color w:val="000000"/>
        </w:rPr>
        <w:t>Требования к документам, подтверждающим соответствие Участника конкурса установленным требованиям</w:t>
      </w:r>
      <w:r w:rsidR="007611EF" w:rsidRPr="007611EF">
        <w:rPr>
          <w:b/>
          <w:color w:val="000000"/>
        </w:rPr>
        <w:t>.</w:t>
      </w:r>
    </w:p>
    <w:p w:rsidR="007611EF" w:rsidRDefault="00EC7099" w:rsidP="00EC7099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ab/>
      </w:r>
    </w:p>
    <w:p w:rsidR="00EC7099" w:rsidRPr="004C2067" w:rsidRDefault="007611EF" w:rsidP="00EC7099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="00EC7099" w:rsidRPr="004C2067">
        <w:rPr>
          <w:sz w:val="24"/>
          <w:szCs w:val="24"/>
        </w:rP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Заверенную Участником копию устава в действующей редакции;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 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EC7099" w:rsidRPr="004C2067" w:rsidRDefault="00EC7099" w:rsidP="00EC7099">
      <w:pPr>
        <w:ind w:left="540" w:hanging="540"/>
        <w:jc w:val="both"/>
      </w:pPr>
      <w:r w:rsidRPr="004C2067">
        <w:t xml:space="preserve">- </w:t>
      </w:r>
      <w:r w:rsidRPr="004C2067">
        <w:tab/>
        <w:t>подписанный со своей стороны Договор и дополнительные соглашения исключительно по форме, принятой у Покупателя  (Приложение №1), (Приложение №2)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Анкету по установленной в настоящей документации форме (Приложение №3);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Конкурсной документации форме (Приложение № 4);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(Приложение №5);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 (Приложение №6);</w:t>
      </w:r>
    </w:p>
    <w:p w:rsidR="00EC7099" w:rsidRDefault="00EC7099" w:rsidP="00EC7099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 w:rsidRPr="004C2067">
        <w:rPr>
          <w:sz w:val="24"/>
          <w:szCs w:val="24"/>
        </w:rPr>
        <w:t>В случае</w:t>
      </w:r>
      <w:proofErr w:type="gramStart"/>
      <w:r w:rsidRPr="004C2067">
        <w:rPr>
          <w:sz w:val="24"/>
          <w:szCs w:val="24"/>
        </w:rPr>
        <w:t>,</w:t>
      </w:r>
      <w:proofErr w:type="gramEnd"/>
      <w:r w:rsidRPr="004C2067">
        <w:rPr>
          <w:sz w:val="24"/>
          <w:szCs w:val="24"/>
        </w:rPr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0C2334" w:rsidRDefault="000C2334" w:rsidP="000C2334">
      <w:pPr>
        <w:jc w:val="both"/>
        <w:rPr>
          <w:b/>
          <w:bCs/>
        </w:rPr>
      </w:pPr>
    </w:p>
    <w:p w:rsidR="00786050" w:rsidRDefault="00786050" w:rsidP="000C2334">
      <w:pPr>
        <w:jc w:val="both"/>
        <w:rPr>
          <w:b/>
          <w:bCs/>
        </w:rPr>
      </w:pPr>
    </w:p>
    <w:p w:rsidR="00EC7099" w:rsidRPr="004C2067" w:rsidRDefault="00EC7099" w:rsidP="000C2334">
      <w:pPr>
        <w:numPr>
          <w:ilvl w:val="0"/>
          <w:numId w:val="1"/>
        </w:numPr>
        <w:jc w:val="both"/>
        <w:rPr>
          <w:b/>
          <w:bCs/>
        </w:rPr>
      </w:pPr>
      <w:r w:rsidRPr="000C2334">
        <w:rPr>
          <w:b/>
          <w:color w:val="000000"/>
        </w:rPr>
        <w:t>Оценка</w:t>
      </w:r>
      <w:r w:rsidRPr="004C2067">
        <w:rPr>
          <w:b/>
          <w:bCs/>
        </w:rPr>
        <w:t xml:space="preserve"> Конкурсных заявок</w:t>
      </w:r>
      <w:r w:rsidR="00793FF7">
        <w:rPr>
          <w:b/>
          <w:bCs/>
        </w:rPr>
        <w:t>.</w:t>
      </w:r>
    </w:p>
    <w:p w:rsidR="00EC7099" w:rsidRDefault="00EC7099" w:rsidP="00EC7099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both"/>
        <w:rPr>
          <w:sz w:val="24"/>
          <w:szCs w:val="24"/>
        </w:rPr>
      </w:pPr>
    </w:p>
    <w:p w:rsidR="00EC7099" w:rsidRPr="004C2067" w:rsidRDefault="00EC7099" w:rsidP="000C2334">
      <w:pPr>
        <w:numPr>
          <w:ilvl w:val="0"/>
          <w:numId w:val="13"/>
        </w:numPr>
        <w:jc w:val="both"/>
      </w:pPr>
      <w:r w:rsidRPr="004C2067">
        <w:t>Общие положения</w:t>
      </w:r>
    </w:p>
    <w:p w:rsidR="000C2334" w:rsidRDefault="00EC7099" w:rsidP="000C2334">
      <w:pPr>
        <w:ind w:left="360" w:firstLine="348"/>
        <w:jc w:val="both"/>
      </w:pPr>
      <w:r w:rsidRPr="004C2067">
        <w:t>Оценка Конкурсных заявок осуществляется Конкурсной комис</w:t>
      </w:r>
      <w:r w:rsidR="000C2334">
        <w:t xml:space="preserve">сией и иными </w:t>
      </w:r>
    </w:p>
    <w:p w:rsidR="00EC7099" w:rsidRPr="004C2067" w:rsidRDefault="00EC7099" w:rsidP="000C2334">
      <w:pPr>
        <w:jc w:val="both"/>
      </w:pPr>
      <w:r w:rsidRPr="004C2067">
        <w:t>лицами (экспертами и специалистами), привлеченными Конкурсной комиссией.</w:t>
      </w:r>
    </w:p>
    <w:p w:rsidR="00EC7099" w:rsidRPr="004C2067" w:rsidRDefault="00EC7099" w:rsidP="00EC7099">
      <w:pPr>
        <w:pStyle w:val="ac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 w:rsidRPr="004C2067"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EC7099" w:rsidRDefault="00EC7099" w:rsidP="00EC7099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both"/>
        <w:rPr>
          <w:sz w:val="24"/>
          <w:szCs w:val="24"/>
        </w:rPr>
      </w:pPr>
    </w:p>
    <w:p w:rsidR="00EC7099" w:rsidRPr="004C2067" w:rsidRDefault="00EC7099" w:rsidP="000C2334">
      <w:pPr>
        <w:numPr>
          <w:ilvl w:val="0"/>
          <w:numId w:val="13"/>
        </w:numPr>
        <w:jc w:val="both"/>
      </w:pPr>
      <w:r w:rsidRPr="004C2067">
        <w:t>Отборочная стадия</w:t>
      </w:r>
    </w:p>
    <w:p w:rsidR="00EC7099" w:rsidRPr="004C2067" w:rsidRDefault="000C2334" w:rsidP="00EC7099">
      <w:pPr>
        <w:pStyle w:val="ac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C7099" w:rsidRPr="004C2067">
        <w:rPr>
          <w:sz w:val="24"/>
          <w:szCs w:val="24"/>
        </w:rPr>
        <w:t>В рамках отборочной стадии Конкурсная комиссия проверяет: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EC7099" w:rsidRPr="004C2067" w:rsidRDefault="00EC7099" w:rsidP="00EC7099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r w:rsidRPr="004C2067"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EC7099" w:rsidRDefault="00EC7099" w:rsidP="00EC7099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EC7099" w:rsidRPr="004C2067" w:rsidRDefault="00EC7099" w:rsidP="00EC7099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EC7099" w:rsidRPr="004C2067" w:rsidRDefault="00EC7099" w:rsidP="000C2334">
      <w:pPr>
        <w:numPr>
          <w:ilvl w:val="0"/>
          <w:numId w:val="13"/>
        </w:numPr>
        <w:jc w:val="both"/>
      </w:pPr>
      <w:r w:rsidRPr="004C2067">
        <w:t>Оценочная стадия</w:t>
      </w:r>
    </w:p>
    <w:p w:rsidR="00EC7099" w:rsidRPr="004C2067" w:rsidRDefault="00EC7099" w:rsidP="00EC7099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Срок и график выполнения работ;</w:t>
      </w:r>
    </w:p>
    <w:p w:rsidR="00EC7099" w:rsidRPr="004C2067" w:rsidRDefault="00EC7099" w:rsidP="00EC7099">
      <w:pPr>
        <w:pStyle w:val="ad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4C2067">
        <w:rPr>
          <w:sz w:val="24"/>
          <w:szCs w:val="24"/>
        </w:rPr>
        <w:t xml:space="preserve">-        Стоимость выполнения работ: </w:t>
      </w:r>
    </w:p>
    <w:p w:rsidR="00EC7099" w:rsidRPr="004C2067" w:rsidRDefault="00EC7099" w:rsidP="00EC7099">
      <w:pPr>
        <w:pStyle w:val="ad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>Соответствие сметной стоимости требованиям системы ценообразования, принятой в ОАО «ТГК-1»;</w:t>
      </w:r>
    </w:p>
    <w:p w:rsidR="00EC7099" w:rsidRPr="004C2067" w:rsidRDefault="00EC7099" w:rsidP="00EC7099">
      <w:pPr>
        <w:pStyle w:val="ad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 xml:space="preserve">Лучшее предложение по результатам </w:t>
      </w:r>
      <w:proofErr w:type="gramStart"/>
      <w:r w:rsidRPr="004C2067">
        <w:rPr>
          <w:sz w:val="24"/>
          <w:szCs w:val="24"/>
        </w:rPr>
        <w:t>применения значений коэффициентов индексации пересчета</w:t>
      </w:r>
      <w:proofErr w:type="gramEnd"/>
      <w:r w:rsidRPr="004C2067">
        <w:rPr>
          <w:sz w:val="24"/>
          <w:szCs w:val="24"/>
        </w:rPr>
        <w:t xml:space="preserve"> в текущие цены;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Наиболее выгодные условия оплаты;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Надежность Участника,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Гарантийные обязательства;</w:t>
      </w:r>
    </w:p>
    <w:p w:rsidR="00EC7099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наличие сертификатов добровольных систем сертификации.</w:t>
      </w:r>
    </w:p>
    <w:p w:rsidR="00CB7692" w:rsidRDefault="00CB7692" w:rsidP="00CB7692">
      <w:pPr>
        <w:pStyle w:val="2"/>
        <w:keepNext w:val="0"/>
        <w:numPr>
          <w:ilvl w:val="1"/>
          <w:numId w:val="0"/>
        </w:numPr>
        <w:tabs>
          <w:tab w:val="num" w:pos="1314"/>
        </w:tabs>
        <w:suppressAutoHyphens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napToGrid w:val="0"/>
          <w:sz w:val="24"/>
          <w:szCs w:val="24"/>
        </w:rPr>
      </w:pPr>
    </w:p>
    <w:p w:rsidR="00EC7099" w:rsidRPr="004C2067" w:rsidRDefault="00EC7099" w:rsidP="00CB7692">
      <w:pPr>
        <w:numPr>
          <w:ilvl w:val="0"/>
          <w:numId w:val="13"/>
        </w:numPr>
        <w:jc w:val="both"/>
      </w:pPr>
      <w:r w:rsidRPr="004C2067">
        <w:t>Определение Победителя конкурса</w:t>
      </w:r>
    </w:p>
    <w:p w:rsidR="00EC7099" w:rsidRDefault="00EC7099" w:rsidP="00EC7099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ab/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</w:t>
      </w:r>
      <w:proofErr w:type="spellStart"/>
      <w:r w:rsidRPr="004C2067">
        <w:rPr>
          <w:sz w:val="24"/>
          <w:szCs w:val="24"/>
        </w:rPr>
        <w:t>ранжировке</w:t>
      </w:r>
      <w:proofErr w:type="spellEnd"/>
      <w:r w:rsidRPr="004C2067">
        <w:rPr>
          <w:sz w:val="24"/>
          <w:szCs w:val="24"/>
        </w:rPr>
        <w:t xml:space="preserve"> Конкурсных заявок по степени предпочтительности для Заказчика.</w:t>
      </w:r>
    </w:p>
    <w:p w:rsidR="00EC7099" w:rsidRPr="004C2067" w:rsidRDefault="00EC7099" w:rsidP="00EC7099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EC7099" w:rsidRPr="004C2067" w:rsidRDefault="00EC7099" w:rsidP="00CB7692">
      <w:pPr>
        <w:numPr>
          <w:ilvl w:val="0"/>
          <w:numId w:val="13"/>
        </w:numPr>
        <w:jc w:val="both"/>
      </w:pPr>
      <w:r w:rsidRPr="004C2067">
        <w:t>Заключение договора</w:t>
      </w:r>
    </w:p>
    <w:p w:rsidR="00EC7099" w:rsidRDefault="00EC7099" w:rsidP="00EC7099">
      <w:pPr>
        <w:ind w:firstLine="709"/>
        <w:jc w:val="both"/>
      </w:pPr>
      <w:r w:rsidRPr="004C2067">
        <w:t>Договор между Заказчиком и Победителем конкурса подписывается на основании Протокола о результатах конкурса.</w:t>
      </w:r>
    </w:p>
    <w:p w:rsidR="00786050" w:rsidRPr="004C2067" w:rsidRDefault="00786050" w:rsidP="00EC7099">
      <w:pPr>
        <w:ind w:firstLine="709"/>
        <w:jc w:val="both"/>
      </w:pPr>
    </w:p>
    <w:p w:rsidR="00EC7099" w:rsidRDefault="00EC7099" w:rsidP="00CB7692">
      <w:pPr>
        <w:numPr>
          <w:ilvl w:val="0"/>
          <w:numId w:val="1"/>
        </w:numPr>
        <w:jc w:val="both"/>
        <w:rPr>
          <w:b/>
        </w:rPr>
      </w:pPr>
      <w:r w:rsidRPr="00793FF7">
        <w:rPr>
          <w:b/>
        </w:rPr>
        <w:t>Составление уточненной ведомости работ и начало производства работ</w:t>
      </w:r>
      <w:r w:rsidR="00793FF7">
        <w:rPr>
          <w:b/>
        </w:rPr>
        <w:t>.</w:t>
      </w:r>
    </w:p>
    <w:p w:rsidR="00793FF7" w:rsidRPr="00793FF7" w:rsidRDefault="00793FF7" w:rsidP="00793FF7">
      <w:pPr>
        <w:ind w:left="360"/>
        <w:jc w:val="both"/>
        <w:rPr>
          <w:b/>
        </w:rPr>
      </w:pPr>
    </w:p>
    <w:p w:rsidR="00EC7099" w:rsidRPr="004C2067" w:rsidRDefault="00EC7099" w:rsidP="00EC7099">
      <w:pPr>
        <w:ind w:firstLine="709"/>
        <w:jc w:val="both"/>
      </w:pPr>
      <w:r w:rsidRPr="004C2067">
        <w:t xml:space="preserve">Составление акта дефектации и 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системы ценообразования, принятой в ОАО «ТГК-1». </w:t>
      </w:r>
    </w:p>
    <w:p w:rsidR="00EC7099" w:rsidRPr="004C2067" w:rsidRDefault="00EC7099" w:rsidP="00EC7099">
      <w:pPr>
        <w:ind w:firstLine="709"/>
        <w:jc w:val="both"/>
      </w:pPr>
      <w:r w:rsidRPr="004C2067">
        <w:t>Производство работ осуществляется по заявкам Заказчика в срок, установленный в заявке.</w:t>
      </w:r>
    </w:p>
    <w:p w:rsidR="003A3907" w:rsidRDefault="003A3907" w:rsidP="00EC7099">
      <w:pPr>
        <w:jc w:val="center"/>
      </w:pPr>
    </w:p>
    <w:p w:rsidR="003A3907" w:rsidRDefault="003A3907" w:rsidP="00EC7099">
      <w:pPr>
        <w:jc w:val="center"/>
      </w:pPr>
    </w:p>
    <w:p w:rsidR="00786050" w:rsidRDefault="00786050" w:rsidP="00EC7099">
      <w:pPr>
        <w:jc w:val="center"/>
      </w:pPr>
    </w:p>
    <w:p w:rsidR="00786050" w:rsidRDefault="00786050" w:rsidP="00EC7099">
      <w:pPr>
        <w:jc w:val="center"/>
      </w:pPr>
    </w:p>
    <w:p w:rsidR="00B741B3" w:rsidRPr="003A3907" w:rsidRDefault="00B741B3" w:rsidP="00EC7099">
      <w:bookmarkStart w:id="0" w:name="_GoBack"/>
      <w:bookmarkEnd w:id="0"/>
    </w:p>
    <w:sectPr w:rsidR="00B741B3" w:rsidRPr="003A3907" w:rsidSect="00D0643E">
      <w:footerReference w:type="even" r:id="rId9"/>
      <w:footerReference w:type="default" r:id="rId10"/>
      <w:footerReference w:type="first" r:id="rId11"/>
      <w:pgSz w:w="11906" w:h="16838"/>
      <w:pgMar w:top="1134" w:right="850" w:bottom="1134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3BC" w:rsidRDefault="007D13BC">
      <w:r>
        <w:separator/>
      </w:r>
    </w:p>
  </w:endnote>
  <w:endnote w:type="continuationSeparator" w:id="0">
    <w:p w:rsidR="007D13BC" w:rsidRDefault="007D1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3BC" w:rsidRDefault="007D13B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05362">
      <w:rPr>
        <w:rStyle w:val="aa"/>
        <w:noProof/>
      </w:rPr>
      <w:t>8</w:t>
    </w:r>
    <w:r>
      <w:rPr>
        <w:rStyle w:val="aa"/>
      </w:rPr>
      <w:fldChar w:fldCharType="end"/>
    </w:r>
  </w:p>
  <w:p w:rsidR="007D13BC" w:rsidRDefault="007D13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4323005"/>
      <w:docPartObj>
        <w:docPartGallery w:val="Page Numbers (Bottom of Page)"/>
        <w:docPartUnique/>
      </w:docPartObj>
    </w:sdtPr>
    <w:sdtEndPr/>
    <w:sdtContent>
      <w:p w:rsidR="00D0643E" w:rsidRDefault="00D0643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362">
          <w:rPr>
            <w:noProof/>
          </w:rPr>
          <w:t>7</w:t>
        </w:r>
        <w:r>
          <w:fldChar w:fldCharType="end"/>
        </w:r>
      </w:p>
    </w:sdtContent>
  </w:sdt>
  <w:p w:rsidR="00D0643E" w:rsidRPr="00D0643E" w:rsidRDefault="00D0643E" w:rsidP="00D0643E">
    <w:pPr>
      <w:pStyle w:val="a8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882004"/>
      <w:docPartObj>
        <w:docPartGallery w:val="Page Numbers (Bottom of Page)"/>
        <w:docPartUnique/>
      </w:docPartObj>
    </w:sdtPr>
    <w:sdtEndPr/>
    <w:sdtContent>
      <w:p w:rsidR="00D0643E" w:rsidRDefault="00D0643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362">
          <w:rPr>
            <w:noProof/>
          </w:rPr>
          <w:t>1</w:t>
        </w:r>
        <w:r>
          <w:fldChar w:fldCharType="end"/>
        </w:r>
      </w:p>
    </w:sdtContent>
  </w:sdt>
  <w:p w:rsidR="00D0643E" w:rsidRDefault="00D064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3BC" w:rsidRDefault="007D13BC">
      <w:r>
        <w:separator/>
      </w:r>
    </w:p>
  </w:footnote>
  <w:footnote w:type="continuationSeparator" w:id="0">
    <w:p w:rsidR="007D13BC" w:rsidRDefault="007D1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9153A"/>
    <w:multiLevelType w:val="hybridMultilevel"/>
    <w:tmpl w:val="0A5A909C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2">
    <w:nsid w:val="2FB8527B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7253263"/>
    <w:multiLevelType w:val="hybridMultilevel"/>
    <w:tmpl w:val="4A889B82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6">
    <w:nsid w:val="3E4526CC"/>
    <w:multiLevelType w:val="hybridMultilevel"/>
    <w:tmpl w:val="4D8C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0C60F9"/>
    <w:multiLevelType w:val="hybridMultilevel"/>
    <w:tmpl w:val="FFCCCBE0"/>
    <w:lvl w:ilvl="0" w:tplc="CAF4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1271DB"/>
    <w:multiLevelType w:val="hybridMultilevel"/>
    <w:tmpl w:val="647AF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FD5482"/>
    <w:multiLevelType w:val="multilevel"/>
    <w:tmpl w:val="E278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BD6818"/>
    <w:multiLevelType w:val="multilevel"/>
    <w:tmpl w:val="4768D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8F18B9"/>
    <w:multiLevelType w:val="hybridMultilevel"/>
    <w:tmpl w:val="D52CAAF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422E92"/>
    <w:multiLevelType w:val="multilevel"/>
    <w:tmpl w:val="AE58F8D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13"/>
  </w:num>
  <w:num w:numId="5">
    <w:abstractNumId w:val="7"/>
  </w:num>
  <w:num w:numId="6">
    <w:abstractNumId w:val="12"/>
  </w:num>
  <w:num w:numId="7">
    <w:abstractNumId w:val="5"/>
  </w:num>
  <w:num w:numId="8">
    <w:abstractNumId w:val="0"/>
  </w:num>
  <w:num w:numId="9">
    <w:abstractNumId w:val="14"/>
  </w:num>
  <w:num w:numId="10">
    <w:abstractNumId w:val="3"/>
  </w:num>
  <w:num w:numId="11">
    <w:abstractNumId w:val="11"/>
  </w:num>
  <w:num w:numId="12">
    <w:abstractNumId w:val="10"/>
  </w:num>
  <w:num w:numId="13">
    <w:abstractNumId w:val="8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D55"/>
    <w:rsid w:val="00002443"/>
    <w:rsid w:val="00002CB1"/>
    <w:rsid w:val="00005781"/>
    <w:rsid w:val="00005D87"/>
    <w:rsid w:val="000121E9"/>
    <w:rsid w:val="00014558"/>
    <w:rsid w:val="0002363B"/>
    <w:rsid w:val="000263FF"/>
    <w:rsid w:val="00026F5D"/>
    <w:rsid w:val="00034F19"/>
    <w:rsid w:val="000427D6"/>
    <w:rsid w:val="00042882"/>
    <w:rsid w:val="000462C8"/>
    <w:rsid w:val="000467B4"/>
    <w:rsid w:val="000508E0"/>
    <w:rsid w:val="0005799C"/>
    <w:rsid w:val="00061AAC"/>
    <w:rsid w:val="0006211A"/>
    <w:rsid w:val="0006592B"/>
    <w:rsid w:val="00066CFC"/>
    <w:rsid w:val="0006719A"/>
    <w:rsid w:val="00077998"/>
    <w:rsid w:val="000818AE"/>
    <w:rsid w:val="00081B77"/>
    <w:rsid w:val="00082988"/>
    <w:rsid w:val="00083F66"/>
    <w:rsid w:val="000864BF"/>
    <w:rsid w:val="00086C63"/>
    <w:rsid w:val="00093380"/>
    <w:rsid w:val="000945AD"/>
    <w:rsid w:val="00097080"/>
    <w:rsid w:val="000A2442"/>
    <w:rsid w:val="000A7840"/>
    <w:rsid w:val="000B478B"/>
    <w:rsid w:val="000C2334"/>
    <w:rsid w:val="000D4AC0"/>
    <w:rsid w:val="000D594B"/>
    <w:rsid w:val="000D5E50"/>
    <w:rsid w:val="000D7D48"/>
    <w:rsid w:val="000E0CDA"/>
    <w:rsid w:val="000E6DBF"/>
    <w:rsid w:val="000F1FCE"/>
    <w:rsid w:val="00113FA6"/>
    <w:rsid w:val="00123C4A"/>
    <w:rsid w:val="00125EE4"/>
    <w:rsid w:val="00126D46"/>
    <w:rsid w:val="001407D1"/>
    <w:rsid w:val="0014614F"/>
    <w:rsid w:val="001615CE"/>
    <w:rsid w:val="0016361D"/>
    <w:rsid w:val="00170BA6"/>
    <w:rsid w:val="00171D9A"/>
    <w:rsid w:val="001724CA"/>
    <w:rsid w:val="00190619"/>
    <w:rsid w:val="0019141F"/>
    <w:rsid w:val="00191DAF"/>
    <w:rsid w:val="0019219A"/>
    <w:rsid w:val="00195B7E"/>
    <w:rsid w:val="001A4C3A"/>
    <w:rsid w:val="001A5D9A"/>
    <w:rsid w:val="001B2A7E"/>
    <w:rsid w:val="001B48CF"/>
    <w:rsid w:val="001C32AC"/>
    <w:rsid w:val="001C4D8B"/>
    <w:rsid w:val="001C5620"/>
    <w:rsid w:val="001C7E1D"/>
    <w:rsid w:val="001D1E93"/>
    <w:rsid w:val="001D21FF"/>
    <w:rsid w:val="001D54F4"/>
    <w:rsid w:val="001D7B27"/>
    <w:rsid w:val="001E1F53"/>
    <w:rsid w:val="001E4099"/>
    <w:rsid w:val="001F527A"/>
    <w:rsid w:val="001F6476"/>
    <w:rsid w:val="00201033"/>
    <w:rsid w:val="00203E87"/>
    <w:rsid w:val="00203F8F"/>
    <w:rsid w:val="00210344"/>
    <w:rsid w:val="0022151B"/>
    <w:rsid w:val="00221A94"/>
    <w:rsid w:val="00224C3A"/>
    <w:rsid w:val="002266DE"/>
    <w:rsid w:val="0023180F"/>
    <w:rsid w:val="0024208A"/>
    <w:rsid w:val="0024421B"/>
    <w:rsid w:val="00252DD6"/>
    <w:rsid w:val="00253A20"/>
    <w:rsid w:val="0025564F"/>
    <w:rsid w:val="00255C3F"/>
    <w:rsid w:val="002615E1"/>
    <w:rsid w:val="002647FA"/>
    <w:rsid w:val="002656CE"/>
    <w:rsid w:val="002705EE"/>
    <w:rsid w:val="00272400"/>
    <w:rsid w:val="00281E1E"/>
    <w:rsid w:val="00282228"/>
    <w:rsid w:val="00282760"/>
    <w:rsid w:val="00297708"/>
    <w:rsid w:val="002B1136"/>
    <w:rsid w:val="002B2864"/>
    <w:rsid w:val="002B5793"/>
    <w:rsid w:val="002B5B72"/>
    <w:rsid w:val="002B7311"/>
    <w:rsid w:val="002B757E"/>
    <w:rsid w:val="002C172B"/>
    <w:rsid w:val="002C5F1A"/>
    <w:rsid w:val="002E1EFC"/>
    <w:rsid w:val="002E269A"/>
    <w:rsid w:val="002E5565"/>
    <w:rsid w:val="002F273E"/>
    <w:rsid w:val="002F3CBF"/>
    <w:rsid w:val="002F599F"/>
    <w:rsid w:val="003125B3"/>
    <w:rsid w:val="00314463"/>
    <w:rsid w:val="00315A9F"/>
    <w:rsid w:val="00317F30"/>
    <w:rsid w:val="003212DE"/>
    <w:rsid w:val="00321E16"/>
    <w:rsid w:val="0032270D"/>
    <w:rsid w:val="0032727C"/>
    <w:rsid w:val="003432A7"/>
    <w:rsid w:val="00343F04"/>
    <w:rsid w:val="0034761C"/>
    <w:rsid w:val="0035059A"/>
    <w:rsid w:val="00362979"/>
    <w:rsid w:val="00373541"/>
    <w:rsid w:val="00373629"/>
    <w:rsid w:val="00374951"/>
    <w:rsid w:val="0038060D"/>
    <w:rsid w:val="0038326F"/>
    <w:rsid w:val="003A375E"/>
    <w:rsid w:val="003A3907"/>
    <w:rsid w:val="003A48CF"/>
    <w:rsid w:val="003A7C86"/>
    <w:rsid w:val="003B1621"/>
    <w:rsid w:val="003B4199"/>
    <w:rsid w:val="003C1BDC"/>
    <w:rsid w:val="003C2DDB"/>
    <w:rsid w:val="003C5E6D"/>
    <w:rsid w:val="003D0F8D"/>
    <w:rsid w:val="003D12B5"/>
    <w:rsid w:val="003D4339"/>
    <w:rsid w:val="003E4215"/>
    <w:rsid w:val="003E7169"/>
    <w:rsid w:val="003E79BA"/>
    <w:rsid w:val="003F017A"/>
    <w:rsid w:val="003F4348"/>
    <w:rsid w:val="003F51A8"/>
    <w:rsid w:val="003F67DC"/>
    <w:rsid w:val="00401275"/>
    <w:rsid w:val="00402814"/>
    <w:rsid w:val="00402CC7"/>
    <w:rsid w:val="00411755"/>
    <w:rsid w:val="00414CEA"/>
    <w:rsid w:val="0042434F"/>
    <w:rsid w:val="00437647"/>
    <w:rsid w:val="00440267"/>
    <w:rsid w:val="004441CE"/>
    <w:rsid w:val="0044674D"/>
    <w:rsid w:val="00493FEA"/>
    <w:rsid w:val="004948E0"/>
    <w:rsid w:val="00497325"/>
    <w:rsid w:val="004978BA"/>
    <w:rsid w:val="004A348E"/>
    <w:rsid w:val="004A3AB7"/>
    <w:rsid w:val="004A4AA8"/>
    <w:rsid w:val="004B15D2"/>
    <w:rsid w:val="004B7106"/>
    <w:rsid w:val="004C0657"/>
    <w:rsid w:val="004C2067"/>
    <w:rsid w:val="004C24E3"/>
    <w:rsid w:val="004E6CCE"/>
    <w:rsid w:val="004F59C8"/>
    <w:rsid w:val="004F7445"/>
    <w:rsid w:val="00501EC7"/>
    <w:rsid w:val="00504388"/>
    <w:rsid w:val="0051078D"/>
    <w:rsid w:val="00513610"/>
    <w:rsid w:val="00513F46"/>
    <w:rsid w:val="00526A5C"/>
    <w:rsid w:val="00527B31"/>
    <w:rsid w:val="005361AF"/>
    <w:rsid w:val="00537D19"/>
    <w:rsid w:val="005462E5"/>
    <w:rsid w:val="00547F9B"/>
    <w:rsid w:val="00556583"/>
    <w:rsid w:val="005631CB"/>
    <w:rsid w:val="00572C2A"/>
    <w:rsid w:val="00575402"/>
    <w:rsid w:val="0058344B"/>
    <w:rsid w:val="00584E47"/>
    <w:rsid w:val="00592D94"/>
    <w:rsid w:val="00593DA8"/>
    <w:rsid w:val="005B5094"/>
    <w:rsid w:val="005B7C80"/>
    <w:rsid w:val="005C2E6C"/>
    <w:rsid w:val="005C45BF"/>
    <w:rsid w:val="005C63D4"/>
    <w:rsid w:val="005D127A"/>
    <w:rsid w:val="005D21EC"/>
    <w:rsid w:val="005E2959"/>
    <w:rsid w:val="005E69B4"/>
    <w:rsid w:val="005F3A30"/>
    <w:rsid w:val="005F6BA0"/>
    <w:rsid w:val="006003F2"/>
    <w:rsid w:val="00605362"/>
    <w:rsid w:val="006234E7"/>
    <w:rsid w:val="006312D0"/>
    <w:rsid w:val="00633B78"/>
    <w:rsid w:val="00634CFF"/>
    <w:rsid w:val="0064252B"/>
    <w:rsid w:val="00656B1D"/>
    <w:rsid w:val="0067492C"/>
    <w:rsid w:val="00677EAA"/>
    <w:rsid w:val="00696853"/>
    <w:rsid w:val="006A2CF0"/>
    <w:rsid w:val="006B2731"/>
    <w:rsid w:val="006B44BB"/>
    <w:rsid w:val="006B627F"/>
    <w:rsid w:val="006C138B"/>
    <w:rsid w:val="006C29C9"/>
    <w:rsid w:val="006E08FE"/>
    <w:rsid w:val="006E244D"/>
    <w:rsid w:val="006E487C"/>
    <w:rsid w:val="006E7285"/>
    <w:rsid w:val="006F094A"/>
    <w:rsid w:val="00710DC9"/>
    <w:rsid w:val="00713AE4"/>
    <w:rsid w:val="00727DF8"/>
    <w:rsid w:val="0073259E"/>
    <w:rsid w:val="0073306E"/>
    <w:rsid w:val="0073553A"/>
    <w:rsid w:val="00736A34"/>
    <w:rsid w:val="0074156C"/>
    <w:rsid w:val="0075102B"/>
    <w:rsid w:val="00760381"/>
    <w:rsid w:val="0076093B"/>
    <w:rsid w:val="007611EF"/>
    <w:rsid w:val="00764893"/>
    <w:rsid w:val="00765A26"/>
    <w:rsid w:val="00775B2E"/>
    <w:rsid w:val="007776A0"/>
    <w:rsid w:val="00786050"/>
    <w:rsid w:val="00792DF0"/>
    <w:rsid w:val="00793C9F"/>
    <w:rsid w:val="00793FF7"/>
    <w:rsid w:val="00797B18"/>
    <w:rsid w:val="007A1D75"/>
    <w:rsid w:val="007A47AE"/>
    <w:rsid w:val="007A53C1"/>
    <w:rsid w:val="007B0736"/>
    <w:rsid w:val="007C478A"/>
    <w:rsid w:val="007C653D"/>
    <w:rsid w:val="007D13BC"/>
    <w:rsid w:val="007E2457"/>
    <w:rsid w:val="007E48C9"/>
    <w:rsid w:val="007E5081"/>
    <w:rsid w:val="008018CA"/>
    <w:rsid w:val="00802B91"/>
    <w:rsid w:val="00821413"/>
    <w:rsid w:val="00826601"/>
    <w:rsid w:val="008307F6"/>
    <w:rsid w:val="0083139B"/>
    <w:rsid w:val="0083424F"/>
    <w:rsid w:val="0083664C"/>
    <w:rsid w:val="00840B14"/>
    <w:rsid w:val="008464B2"/>
    <w:rsid w:val="00850905"/>
    <w:rsid w:val="00856F25"/>
    <w:rsid w:val="00862EC3"/>
    <w:rsid w:val="008631CD"/>
    <w:rsid w:val="008755EF"/>
    <w:rsid w:val="00880852"/>
    <w:rsid w:val="00885559"/>
    <w:rsid w:val="00885D4E"/>
    <w:rsid w:val="00887234"/>
    <w:rsid w:val="008874E2"/>
    <w:rsid w:val="0089500C"/>
    <w:rsid w:val="00897F61"/>
    <w:rsid w:val="008A24EB"/>
    <w:rsid w:val="008B45CE"/>
    <w:rsid w:val="008C2FF4"/>
    <w:rsid w:val="008D3330"/>
    <w:rsid w:val="008D54B5"/>
    <w:rsid w:val="008D5501"/>
    <w:rsid w:val="008E26B8"/>
    <w:rsid w:val="008F23A7"/>
    <w:rsid w:val="008F41A9"/>
    <w:rsid w:val="00907CDF"/>
    <w:rsid w:val="00910CC5"/>
    <w:rsid w:val="00915B29"/>
    <w:rsid w:val="0091613B"/>
    <w:rsid w:val="00920CE4"/>
    <w:rsid w:val="0092221F"/>
    <w:rsid w:val="00927A5F"/>
    <w:rsid w:val="0093582A"/>
    <w:rsid w:val="00941529"/>
    <w:rsid w:val="00944052"/>
    <w:rsid w:val="00952267"/>
    <w:rsid w:val="00952297"/>
    <w:rsid w:val="00952D6B"/>
    <w:rsid w:val="0095706F"/>
    <w:rsid w:val="00963BD5"/>
    <w:rsid w:val="009654D5"/>
    <w:rsid w:val="00965D7C"/>
    <w:rsid w:val="009668F6"/>
    <w:rsid w:val="00973496"/>
    <w:rsid w:val="00987161"/>
    <w:rsid w:val="00996D0F"/>
    <w:rsid w:val="00997189"/>
    <w:rsid w:val="009973CF"/>
    <w:rsid w:val="00997A31"/>
    <w:rsid w:val="009B0950"/>
    <w:rsid w:val="009B0E05"/>
    <w:rsid w:val="009B6D75"/>
    <w:rsid w:val="009C21D9"/>
    <w:rsid w:val="009C2AB7"/>
    <w:rsid w:val="009C68D6"/>
    <w:rsid w:val="009C6C8A"/>
    <w:rsid w:val="009D3162"/>
    <w:rsid w:val="009E189C"/>
    <w:rsid w:val="009E68A5"/>
    <w:rsid w:val="009E6B04"/>
    <w:rsid w:val="00A0029B"/>
    <w:rsid w:val="00A04345"/>
    <w:rsid w:val="00A110F8"/>
    <w:rsid w:val="00A13CD0"/>
    <w:rsid w:val="00A166DC"/>
    <w:rsid w:val="00A17D36"/>
    <w:rsid w:val="00A2032C"/>
    <w:rsid w:val="00A22920"/>
    <w:rsid w:val="00A278B4"/>
    <w:rsid w:val="00A401F0"/>
    <w:rsid w:val="00A43454"/>
    <w:rsid w:val="00A60902"/>
    <w:rsid w:val="00A63FC0"/>
    <w:rsid w:val="00A64E4D"/>
    <w:rsid w:val="00A6614E"/>
    <w:rsid w:val="00A703D9"/>
    <w:rsid w:val="00A70449"/>
    <w:rsid w:val="00A70647"/>
    <w:rsid w:val="00A71FCC"/>
    <w:rsid w:val="00A73F1C"/>
    <w:rsid w:val="00A7494F"/>
    <w:rsid w:val="00A755EF"/>
    <w:rsid w:val="00A919F5"/>
    <w:rsid w:val="00A97C49"/>
    <w:rsid w:val="00AA0FCD"/>
    <w:rsid w:val="00AA6278"/>
    <w:rsid w:val="00AB168F"/>
    <w:rsid w:val="00AB52E4"/>
    <w:rsid w:val="00AB57D3"/>
    <w:rsid w:val="00AC2A6C"/>
    <w:rsid w:val="00AE265C"/>
    <w:rsid w:val="00AE2D77"/>
    <w:rsid w:val="00AE33DD"/>
    <w:rsid w:val="00AE3A90"/>
    <w:rsid w:val="00AF25CD"/>
    <w:rsid w:val="00AF38FC"/>
    <w:rsid w:val="00B034D9"/>
    <w:rsid w:val="00B03EC0"/>
    <w:rsid w:val="00B06034"/>
    <w:rsid w:val="00B13D54"/>
    <w:rsid w:val="00B15044"/>
    <w:rsid w:val="00B218E2"/>
    <w:rsid w:val="00B23977"/>
    <w:rsid w:val="00B2405D"/>
    <w:rsid w:val="00B24F0B"/>
    <w:rsid w:val="00B301D5"/>
    <w:rsid w:val="00B36079"/>
    <w:rsid w:val="00B47D5F"/>
    <w:rsid w:val="00B53DAA"/>
    <w:rsid w:val="00B613D0"/>
    <w:rsid w:val="00B61AC5"/>
    <w:rsid w:val="00B64F88"/>
    <w:rsid w:val="00B67A7E"/>
    <w:rsid w:val="00B70775"/>
    <w:rsid w:val="00B741B3"/>
    <w:rsid w:val="00B775B3"/>
    <w:rsid w:val="00B77A8C"/>
    <w:rsid w:val="00B81493"/>
    <w:rsid w:val="00B81975"/>
    <w:rsid w:val="00B85FCA"/>
    <w:rsid w:val="00B92AF8"/>
    <w:rsid w:val="00B97EF7"/>
    <w:rsid w:val="00BA33F7"/>
    <w:rsid w:val="00BA4291"/>
    <w:rsid w:val="00BB5C6C"/>
    <w:rsid w:val="00BC000C"/>
    <w:rsid w:val="00BC4809"/>
    <w:rsid w:val="00BC63C0"/>
    <w:rsid w:val="00BD3FB1"/>
    <w:rsid w:val="00BE0A72"/>
    <w:rsid w:val="00C0400E"/>
    <w:rsid w:val="00C104D0"/>
    <w:rsid w:val="00C1094E"/>
    <w:rsid w:val="00C12478"/>
    <w:rsid w:val="00C12C05"/>
    <w:rsid w:val="00C12DD9"/>
    <w:rsid w:val="00C17961"/>
    <w:rsid w:val="00C1796C"/>
    <w:rsid w:val="00C17F29"/>
    <w:rsid w:val="00C22751"/>
    <w:rsid w:val="00C24EC8"/>
    <w:rsid w:val="00C26C88"/>
    <w:rsid w:val="00C27326"/>
    <w:rsid w:val="00C36026"/>
    <w:rsid w:val="00C407DB"/>
    <w:rsid w:val="00C412E1"/>
    <w:rsid w:val="00C41E58"/>
    <w:rsid w:val="00C44665"/>
    <w:rsid w:val="00C5167C"/>
    <w:rsid w:val="00C534B9"/>
    <w:rsid w:val="00C53DAD"/>
    <w:rsid w:val="00C62E11"/>
    <w:rsid w:val="00C6354F"/>
    <w:rsid w:val="00C64840"/>
    <w:rsid w:val="00C6525A"/>
    <w:rsid w:val="00C72E3C"/>
    <w:rsid w:val="00C72FE9"/>
    <w:rsid w:val="00C74603"/>
    <w:rsid w:val="00C749E8"/>
    <w:rsid w:val="00C772FE"/>
    <w:rsid w:val="00C77508"/>
    <w:rsid w:val="00C80712"/>
    <w:rsid w:val="00C82506"/>
    <w:rsid w:val="00C8546F"/>
    <w:rsid w:val="00C919D6"/>
    <w:rsid w:val="00CA3CFC"/>
    <w:rsid w:val="00CB2738"/>
    <w:rsid w:val="00CB7692"/>
    <w:rsid w:val="00CB7D46"/>
    <w:rsid w:val="00CC4145"/>
    <w:rsid w:val="00CC4BEC"/>
    <w:rsid w:val="00CC4D87"/>
    <w:rsid w:val="00CD1CC5"/>
    <w:rsid w:val="00CE01CA"/>
    <w:rsid w:val="00CE34BF"/>
    <w:rsid w:val="00CE6930"/>
    <w:rsid w:val="00CF2628"/>
    <w:rsid w:val="00CF5ED7"/>
    <w:rsid w:val="00D00703"/>
    <w:rsid w:val="00D00FF6"/>
    <w:rsid w:val="00D055F6"/>
    <w:rsid w:val="00D05D04"/>
    <w:rsid w:val="00D06415"/>
    <w:rsid w:val="00D0643E"/>
    <w:rsid w:val="00D1044F"/>
    <w:rsid w:val="00D14A8F"/>
    <w:rsid w:val="00D20033"/>
    <w:rsid w:val="00D203C4"/>
    <w:rsid w:val="00D25F30"/>
    <w:rsid w:val="00D27EFA"/>
    <w:rsid w:val="00D3295B"/>
    <w:rsid w:val="00D34F06"/>
    <w:rsid w:val="00D41A96"/>
    <w:rsid w:val="00D42A6B"/>
    <w:rsid w:val="00D46FDA"/>
    <w:rsid w:val="00D52656"/>
    <w:rsid w:val="00D530AF"/>
    <w:rsid w:val="00D53D2A"/>
    <w:rsid w:val="00D53D8C"/>
    <w:rsid w:val="00D55349"/>
    <w:rsid w:val="00D56BDA"/>
    <w:rsid w:val="00D674CD"/>
    <w:rsid w:val="00D745B8"/>
    <w:rsid w:val="00D75DC7"/>
    <w:rsid w:val="00D8068A"/>
    <w:rsid w:val="00D8157E"/>
    <w:rsid w:val="00D866C7"/>
    <w:rsid w:val="00D95D10"/>
    <w:rsid w:val="00DA0EB3"/>
    <w:rsid w:val="00DA278C"/>
    <w:rsid w:val="00DA41B0"/>
    <w:rsid w:val="00DB1864"/>
    <w:rsid w:val="00DB5091"/>
    <w:rsid w:val="00DC5A71"/>
    <w:rsid w:val="00DC706D"/>
    <w:rsid w:val="00DD7027"/>
    <w:rsid w:val="00DE002D"/>
    <w:rsid w:val="00DE6C46"/>
    <w:rsid w:val="00DF1EE2"/>
    <w:rsid w:val="00DF6766"/>
    <w:rsid w:val="00E05473"/>
    <w:rsid w:val="00E05D83"/>
    <w:rsid w:val="00E141A4"/>
    <w:rsid w:val="00E207B6"/>
    <w:rsid w:val="00E22785"/>
    <w:rsid w:val="00E27D36"/>
    <w:rsid w:val="00E44B4A"/>
    <w:rsid w:val="00E6096D"/>
    <w:rsid w:val="00E66D93"/>
    <w:rsid w:val="00E83DC9"/>
    <w:rsid w:val="00E96077"/>
    <w:rsid w:val="00E97FB4"/>
    <w:rsid w:val="00EA0E8D"/>
    <w:rsid w:val="00EA21B5"/>
    <w:rsid w:val="00EA2760"/>
    <w:rsid w:val="00EA56A8"/>
    <w:rsid w:val="00EB125B"/>
    <w:rsid w:val="00EB3C6B"/>
    <w:rsid w:val="00EC4BF9"/>
    <w:rsid w:val="00EC7099"/>
    <w:rsid w:val="00EC734D"/>
    <w:rsid w:val="00ED370B"/>
    <w:rsid w:val="00ED7554"/>
    <w:rsid w:val="00ED7D4F"/>
    <w:rsid w:val="00EE2CC6"/>
    <w:rsid w:val="00EE3C0A"/>
    <w:rsid w:val="00EF2193"/>
    <w:rsid w:val="00EF5F65"/>
    <w:rsid w:val="00EF779A"/>
    <w:rsid w:val="00F12861"/>
    <w:rsid w:val="00F141B9"/>
    <w:rsid w:val="00F153FF"/>
    <w:rsid w:val="00F15448"/>
    <w:rsid w:val="00F16CCA"/>
    <w:rsid w:val="00F25EA6"/>
    <w:rsid w:val="00F44CF6"/>
    <w:rsid w:val="00F47C1A"/>
    <w:rsid w:val="00F50AB5"/>
    <w:rsid w:val="00F549B8"/>
    <w:rsid w:val="00F5775C"/>
    <w:rsid w:val="00F57899"/>
    <w:rsid w:val="00F62DAD"/>
    <w:rsid w:val="00F63A50"/>
    <w:rsid w:val="00F708BB"/>
    <w:rsid w:val="00F83833"/>
    <w:rsid w:val="00F8629B"/>
    <w:rsid w:val="00F86F4C"/>
    <w:rsid w:val="00F92472"/>
    <w:rsid w:val="00F93006"/>
    <w:rsid w:val="00F93B73"/>
    <w:rsid w:val="00F94D55"/>
    <w:rsid w:val="00F9761F"/>
    <w:rsid w:val="00FA21D8"/>
    <w:rsid w:val="00FA3A94"/>
    <w:rsid w:val="00FA5103"/>
    <w:rsid w:val="00FA6A90"/>
    <w:rsid w:val="00FC29CA"/>
    <w:rsid w:val="00FC2EE7"/>
    <w:rsid w:val="00FC4D39"/>
    <w:rsid w:val="00FC6639"/>
    <w:rsid w:val="00FD12E6"/>
    <w:rsid w:val="00FD520D"/>
    <w:rsid w:val="00FF59B8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D42A6B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D42A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42A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42A6B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D42A6B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42A6B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D42A6B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D42A6B"/>
    <w:pPr>
      <w:jc w:val="center"/>
    </w:pPr>
    <w:rPr>
      <w:b/>
      <w:szCs w:val="20"/>
    </w:rPr>
  </w:style>
  <w:style w:type="paragraph" w:styleId="a5">
    <w:name w:val="Body Text"/>
    <w:basedOn w:val="a"/>
    <w:rsid w:val="00D42A6B"/>
    <w:pPr>
      <w:spacing w:after="120"/>
    </w:pPr>
  </w:style>
  <w:style w:type="paragraph" w:styleId="a6">
    <w:name w:val="Body Text Indent"/>
    <w:basedOn w:val="a"/>
    <w:rsid w:val="00D42A6B"/>
    <w:pPr>
      <w:ind w:left="720"/>
    </w:pPr>
    <w:rPr>
      <w:szCs w:val="20"/>
    </w:rPr>
  </w:style>
  <w:style w:type="paragraph" w:styleId="a7">
    <w:name w:val="List"/>
    <w:basedOn w:val="a"/>
    <w:rsid w:val="00D42A6B"/>
    <w:pPr>
      <w:ind w:left="283" w:hanging="283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D42A6B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D42A6B"/>
  </w:style>
  <w:style w:type="paragraph" w:styleId="30">
    <w:name w:val="Body Text Indent 3"/>
    <w:basedOn w:val="a"/>
    <w:rsid w:val="00D42A6B"/>
    <w:pPr>
      <w:ind w:left="284"/>
    </w:pPr>
    <w:rPr>
      <w:szCs w:val="20"/>
    </w:rPr>
  </w:style>
  <w:style w:type="paragraph" w:styleId="31">
    <w:name w:val="Body Text 3"/>
    <w:basedOn w:val="a"/>
    <w:rsid w:val="00D42A6B"/>
    <w:pPr>
      <w:ind w:right="186"/>
    </w:pPr>
    <w:rPr>
      <w:szCs w:val="20"/>
    </w:rPr>
  </w:style>
  <w:style w:type="paragraph" w:styleId="ab">
    <w:name w:val="header"/>
    <w:basedOn w:val="a"/>
    <w:rsid w:val="00D42A6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D42A6B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D42A6B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D42A6B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D42A6B"/>
    <w:pPr>
      <w:ind w:left="360"/>
      <w:jc w:val="center"/>
    </w:pPr>
    <w:rPr>
      <w:b/>
    </w:rPr>
  </w:style>
  <w:style w:type="paragraph" w:styleId="ae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f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rsid w:val="00F93006"/>
    <w:rPr>
      <w:b/>
      <w:sz w:val="24"/>
    </w:rPr>
  </w:style>
  <w:style w:type="paragraph" w:styleId="af0">
    <w:name w:val="Balloon Text"/>
    <w:basedOn w:val="a"/>
    <w:semiHidden/>
    <w:rsid w:val="00402CC7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0"/>
    <w:link w:val="a8"/>
    <w:uiPriority w:val="99"/>
    <w:rsid w:val="00D064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D42A6B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D42A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42A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42A6B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D42A6B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42A6B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D42A6B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D42A6B"/>
    <w:pPr>
      <w:jc w:val="center"/>
    </w:pPr>
    <w:rPr>
      <w:b/>
      <w:szCs w:val="20"/>
    </w:rPr>
  </w:style>
  <w:style w:type="paragraph" w:styleId="a5">
    <w:name w:val="Body Text"/>
    <w:basedOn w:val="a"/>
    <w:rsid w:val="00D42A6B"/>
    <w:pPr>
      <w:spacing w:after="120"/>
    </w:pPr>
  </w:style>
  <w:style w:type="paragraph" w:styleId="a6">
    <w:name w:val="Body Text Indent"/>
    <w:basedOn w:val="a"/>
    <w:rsid w:val="00D42A6B"/>
    <w:pPr>
      <w:ind w:left="720"/>
    </w:pPr>
    <w:rPr>
      <w:szCs w:val="20"/>
    </w:rPr>
  </w:style>
  <w:style w:type="paragraph" w:styleId="a7">
    <w:name w:val="List"/>
    <w:basedOn w:val="a"/>
    <w:rsid w:val="00D42A6B"/>
    <w:pPr>
      <w:ind w:left="283" w:hanging="283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D42A6B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D42A6B"/>
  </w:style>
  <w:style w:type="paragraph" w:styleId="30">
    <w:name w:val="Body Text Indent 3"/>
    <w:basedOn w:val="a"/>
    <w:rsid w:val="00D42A6B"/>
    <w:pPr>
      <w:ind w:left="284"/>
    </w:pPr>
    <w:rPr>
      <w:szCs w:val="20"/>
    </w:rPr>
  </w:style>
  <w:style w:type="paragraph" w:styleId="31">
    <w:name w:val="Body Text 3"/>
    <w:basedOn w:val="a"/>
    <w:rsid w:val="00D42A6B"/>
    <w:pPr>
      <w:ind w:right="186"/>
    </w:pPr>
    <w:rPr>
      <w:szCs w:val="20"/>
    </w:rPr>
  </w:style>
  <w:style w:type="paragraph" w:styleId="ab">
    <w:name w:val="header"/>
    <w:basedOn w:val="a"/>
    <w:rsid w:val="00D42A6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D42A6B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D42A6B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D42A6B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D42A6B"/>
    <w:pPr>
      <w:ind w:left="360"/>
      <w:jc w:val="center"/>
    </w:pPr>
    <w:rPr>
      <w:b/>
    </w:rPr>
  </w:style>
  <w:style w:type="paragraph" w:styleId="ae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f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rsid w:val="00F93006"/>
    <w:rPr>
      <w:b/>
      <w:sz w:val="24"/>
    </w:rPr>
  </w:style>
  <w:style w:type="paragraph" w:styleId="af0">
    <w:name w:val="Balloon Text"/>
    <w:basedOn w:val="a"/>
    <w:semiHidden/>
    <w:rsid w:val="00402CC7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0"/>
    <w:link w:val="a8"/>
    <w:uiPriority w:val="99"/>
    <w:rsid w:val="00D06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90D18-ED0A-4156-B744-087C1E492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2269</Words>
  <Characters>16251</Characters>
  <Application>Microsoft Office Word</Application>
  <DocSecurity>0</DocSecurity>
  <Lines>135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Галанкина</cp:lastModifiedBy>
  <cp:revision>6</cp:revision>
  <cp:lastPrinted>2010-02-24T12:47:00Z</cp:lastPrinted>
  <dcterms:created xsi:type="dcterms:W3CDTF">2011-07-06T05:20:00Z</dcterms:created>
  <dcterms:modified xsi:type="dcterms:W3CDTF">2011-07-15T09:07:00Z</dcterms:modified>
</cp:coreProperties>
</file>